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0B6D" w:rsidRDefault="00030B6D">
      <w:pPr>
        <w:pBdr>
          <w:top w:val="single" w:sz="4" w:space="1" w:color="auto"/>
        </w:pBdr>
      </w:pPr>
    </w:p>
    <w:p w:rsidR="00030B6D" w:rsidRDefault="00617ACE">
      <w:pPr>
        <w:contextualSpacing w:val="0"/>
      </w:pPr>
      <w:r>
        <w:rPr>
          <w:b/>
        </w:rPr>
        <w:t>Amber Rutledge</w:t>
      </w:r>
    </w:p>
    <w:p w:rsidR="00030B6D" w:rsidRDefault="00030B6D">
      <w:pPr>
        <w:contextualSpacing w:val="0"/>
      </w:pPr>
    </w:p>
    <w:p w:rsidR="00030B6D" w:rsidRDefault="00616115">
      <w:pPr>
        <w:contextualSpacing w:val="0"/>
      </w:pPr>
      <w:r>
        <w:rPr>
          <w:b/>
        </w:rPr>
        <w:t>Section</w:t>
      </w:r>
      <w:r w:rsidR="0019325F">
        <w:t>: W200</w:t>
      </w:r>
      <w:r w:rsidR="00617ACE">
        <w:t xml:space="preserve"> – Wednesday – 11:15pm-2pm</w:t>
      </w:r>
    </w:p>
    <w:p w:rsidR="00030B6D" w:rsidRDefault="00030B6D">
      <w:pPr>
        <w:contextualSpacing w:val="0"/>
      </w:pPr>
    </w:p>
    <w:p w:rsidR="00030B6D" w:rsidRDefault="00030B6D">
      <w:pPr>
        <w:pBdr>
          <w:top w:val="single" w:sz="4" w:space="1" w:color="auto"/>
        </w:pBdr>
      </w:pPr>
    </w:p>
    <w:p w:rsidR="00030B6D" w:rsidRDefault="00C4178B" w:rsidP="004B743D">
      <w:pPr>
        <w:tabs>
          <w:tab w:val="left" w:pos="4200"/>
        </w:tabs>
        <w:contextualSpacing w:val="0"/>
        <w:rPr>
          <w:b/>
        </w:rPr>
      </w:pPr>
      <w:r>
        <w:rPr>
          <w:b/>
        </w:rPr>
        <w:t>Step 1</w:t>
      </w:r>
      <w:r w:rsidRPr="003171FF">
        <w:t>:</w:t>
      </w:r>
      <w:r w:rsidR="003171FF">
        <w:rPr>
          <w:b/>
        </w:rPr>
        <w:t xml:space="preserve"> </w:t>
      </w:r>
      <w:r w:rsidR="00616115">
        <w:rPr>
          <w:b/>
        </w:rPr>
        <w:t>Standard &amp; Lesson</w:t>
      </w:r>
      <w:r w:rsidR="004B743D">
        <w:rPr>
          <w:b/>
        </w:rPr>
        <w:tab/>
      </w:r>
    </w:p>
    <w:p w:rsidR="00A362FF" w:rsidRPr="00BD75B8" w:rsidRDefault="00A32560" w:rsidP="00A362FF">
      <w:pPr>
        <w:tabs>
          <w:tab w:val="left" w:pos="4200"/>
        </w:tabs>
        <w:contextualSpacing w:val="0"/>
      </w:pPr>
      <w:r>
        <w:t xml:space="preserve">             </w:t>
      </w:r>
      <w:r w:rsidR="004A5C66">
        <w:t>For my instructional</w:t>
      </w:r>
      <w:r w:rsidR="004467D3">
        <w:t xml:space="preserve"> project I chose to make a resource website.</w:t>
      </w:r>
      <w:r w:rsidR="00A362FF">
        <w:t xml:space="preserve"> I will be </w:t>
      </w:r>
      <w:r w:rsidR="004A5C66">
        <w:t>teaching</w:t>
      </w:r>
      <w:r w:rsidR="004467D3">
        <w:t xml:space="preserve"> my students</w:t>
      </w:r>
      <w:r w:rsidR="00A362FF">
        <w:t xml:space="preserve"> the process </w:t>
      </w:r>
      <w:r w:rsidR="004A5C66">
        <w:t xml:space="preserve">of constructing </w:t>
      </w:r>
      <w:r w:rsidR="00871DBE">
        <w:t>a simple five</w:t>
      </w:r>
      <w:r w:rsidR="00A362FF">
        <w:t xml:space="preserve"> paragraph </w:t>
      </w:r>
      <w:r w:rsidR="005C1EDA">
        <w:rPr>
          <w:b/>
        </w:rPr>
        <w:t>n</w:t>
      </w:r>
      <w:r w:rsidR="00A362FF" w:rsidRPr="00BD75B8">
        <w:rPr>
          <w:b/>
        </w:rPr>
        <w:t>arrative</w:t>
      </w:r>
      <w:r w:rsidR="00BC323C">
        <w:t xml:space="preserve"> </w:t>
      </w:r>
      <w:r w:rsidR="005C1EDA">
        <w:rPr>
          <w:b/>
        </w:rPr>
        <w:t>e</w:t>
      </w:r>
      <w:r w:rsidR="00A362FF" w:rsidRPr="00BC323C">
        <w:rPr>
          <w:b/>
        </w:rPr>
        <w:t>ssay</w:t>
      </w:r>
      <w:r w:rsidR="00A362FF">
        <w:t>. I figured this would be a great website for</w:t>
      </w:r>
      <w:r w:rsidR="004A5C66">
        <w:t xml:space="preserve"> my</w:t>
      </w:r>
      <w:r w:rsidR="00A362FF">
        <w:t xml:space="preserve"> students to refer back to when they are struggling with </w:t>
      </w:r>
      <w:r w:rsidR="004A5C66">
        <w:t>any part of the</w:t>
      </w:r>
      <w:r w:rsidR="00A362FF">
        <w:t xml:space="preserve"> narrative </w:t>
      </w:r>
      <w:r w:rsidR="004A5C66">
        <w:t>process</w:t>
      </w:r>
      <w:r w:rsidR="00A362FF">
        <w:t xml:space="preserve">. </w:t>
      </w:r>
      <w:r w:rsidR="00121378">
        <w:br/>
        <w:t xml:space="preserve">             My students will also use my resource website to turn </w:t>
      </w:r>
      <w:r w:rsidR="00121378" w:rsidRPr="00121378">
        <w:rPr>
          <w:i/>
        </w:rPr>
        <w:t>most</w:t>
      </w:r>
      <w:r w:rsidR="00121378">
        <w:t xml:space="preserve"> of their assignments in. I am trying to make my lesson as paperless as possible.</w:t>
      </w:r>
      <w:r w:rsidR="00A86885">
        <w:t xml:space="preserve"> My students will be </w:t>
      </w:r>
      <w:r w:rsidR="00121378">
        <w:t>upload</w:t>
      </w:r>
      <w:r w:rsidR="00A86885">
        <w:t xml:space="preserve">ing </w:t>
      </w:r>
      <w:r w:rsidR="00871DBE">
        <w:t>most of their</w:t>
      </w:r>
      <w:r w:rsidR="00A86885">
        <w:t xml:space="preserve"> individual/group assignment</w:t>
      </w:r>
      <w:r w:rsidR="00871DBE">
        <w:t>s</w:t>
      </w:r>
      <w:r w:rsidR="00121378">
        <w:t xml:space="preserve"> into Google Forms I have created. </w:t>
      </w:r>
      <w:r w:rsidR="00121378">
        <w:t>Each form will be linked into the website s</w:t>
      </w:r>
      <w:r w:rsidR="00817471">
        <w:t>ite so they can easily access them</w:t>
      </w:r>
      <w:r w:rsidR="00121378">
        <w:t xml:space="preserve"> </w:t>
      </w:r>
      <w:r w:rsidR="00A86885">
        <w:t>with one click</w:t>
      </w:r>
      <w:r w:rsidR="00121378">
        <w:t>.</w:t>
      </w:r>
      <w:r w:rsidR="00121378">
        <w:t xml:space="preserve"> </w:t>
      </w:r>
      <w:r w:rsidR="00A362FF">
        <w:t xml:space="preserve">My instructions will be simple and directly to the point so as not to </w:t>
      </w:r>
      <w:r w:rsidR="00421CB4">
        <w:t>cause any confusion</w:t>
      </w:r>
      <w:r w:rsidR="00A362FF">
        <w:t xml:space="preserve">. </w:t>
      </w:r>
      <w:r w:rsidR="00B96F84">
        <w:br/>
        <w:t xml:space="preserve">            The site w</w:t>
      </w:r>
      <w:r w:rsidR="00A362FF">
        <w:t xml:space="preserve">ill include pages on </w:t>
      </w:r>
      <w:r w:rsidR="003A348B">
        <w:t xml:space="preserve">forming </w:t>
      </w:r>
      <w:r w:rsidR="00A362FF">
        <w:t>introduction</w:t>
      </w:r>
      <w:r w:rsidR="003A348B">
        <w:t xml:space="preserve">s, </w:t>
      </w:r>
      <w:r w:rsidR="00DB2487">
        <w:t>forming firm</w:t>
      </w:r>
      <w:r w:rsidR="003A348B">
        <w:t xml:space="preserve"> body paragraphs, and </w:t>
      </w:r>
      <w:r w:rsidR="00DB2487">
        <w:t xml:space="preserve">forming </w:t>
      </w:r>
      <w:r w:rsidR="00A362FF">
        <w:t>strong conclusion</w:t>
      </w:r>
      <w:r w:rsidR="003A348B">
        <w:t>s</w:t>
      </w:r>
      <w:r w:rsidR="00A362FF">
        <w:t>.</w:t>
      </w:r>
      <w:r w:rsidR="00DB2487">
        <w:t xml:space="preserve"> It will also include principles, rules and characteristics of what goes into a narrative essay.</w:t>
      </w:r>
      <w:r w:rsidR="00A362FF">
        <w:t xml:space="preserve"> I believe it is im</w:t>
      </w:r>
      <w:r w:rsidR="00DB2487">
        <w:t xml:space="preserve">portant for students to know a simple </w:t>
      </w:r>
      <w:r w:rsidR="00A362FF">
        <w:t xml:space="preserve">skeleton on how to </w:t>
      </w:r>
      <w:r w:rsidR="00DB2487">
        <w:t>construct</w:t>
      </w:r>
      <w:r w:rsidR="00A362FF">
        <w:t xml:space="preserve"> a </w:t>
      </w:r>
      <w:r w:rsidR="00DB2487">
        <w:t xml:space="preserve">proper </w:t>
      </w:r>
      <w:r w:rsidR="00A362FF">
        <w:t xml:space="preserve">narrative essay because as their writing skills progress, they can </w:t>
      </w:r>
      <w:r w:rsidR="00DB2487">
        <w:t>use the guide of the “five</w:t>
      </w:r>
      <w:r w:rsidR="00A362FF">
        <w:t xml:space="preserve"> paragraph essay.</w:t>
      </w:r>
      <w:r w:rsidR="00DB2487">
        <w:t>”</w:t>
      </w:r>
      <w:r w:rsidR="00A362FF">
        <w:t xml:space="preserve"> It is also important for students to </w:t>
      </w:r>
      <w:r w:rsidR="005D2B46">
        <w:t>know</w:t>
      </w:r>
      <w:r w:rsidR="00A362FF">
        <w:t xml:space="preserve"> </w:t>
      </w:r>
      <w:r w:rsidR="00893CE9">
        <w:t xml:space="preserve">the </w:t>
      </w:r>
      <w:r w:rsidR="005D2B46">
        <w:t>differences between each essays.</w:t>
      </w:r>
      <w:r w:rsidR="00893CE9">
        <w:t xml:space="preserve"> </w:t>
      </w:r>
      <w:r w:rsidR="005D2B46">
        <w:t>N</w:t>
      </w:r>
      <w:r w:rsidR="00A362FF">
        <w:t xml:space="preserve">arrative </w:t>
      </w:r>
      <w:r w:rsidR="00893CE9">
        <w:t>essay</w:t>
      </w:r>
      <w:r w:rsidR="005D2B46">
        <w:t>s</w:t>
      </w:r>
      <w:r w:rsidR="00893CE9">
        <w:t xml:space="preserve"> </w:t>
      </w:r>
      <w:r w:rsidR="005D2B46">
        <w:t>are</w:t>
      </w:r>
      <w:r w:rsidR="00A362FF">
        <w:t xml:space="preserve"> different from say, a compare and contrast essay, or a research paper.  </w:t>
      </w:r>
      <w:r w:rsidR="00A362FF">
        <w:br/>
      </w:r>
      <w:r>
        <w:t xml:space="preserve">            </w:t>
      </w:r>
      <w:r w:rsidR="00A362FF">
        <w:t xml:space="preserve">My target audience can be </w:t>
      </w:r>
      <w:r w:rsidR="005D2B46">
        <w:t>any student</w:t>
      </w:r>
      <w:r w:rsidR="00A362FF">
        <w:t xml:space="preserve"> in </w:t>
      </w:r>
      <w:r w:rsidR="005D2B46">
        <w:t xml:space="preserve">a </w:t>
      </w:r>
      <w:r w:rsidR="005D2B46">
        <w:rPr>
          <w:b/>
        </w:rPr>
        <w:t>high school level class</w:t>
      </w:r>
      <w:r w:rsidR="00893CE9">
        <w:t xml:space="preserve"> - </w:t>
      </w:r>
      <w:r w:rsidR="00A362FF">
        <w:t>grades 9-12</w:t>
      </w:r>
      <w:r w:rsidR="00893CE9">
        <w:t>.</w:t>
      </w:r>
      <w:r w:rsidR="00A362FF">
        <w:t xml:space="preserve"> </w:t>
      </w:r>
      <w:r w:rsidR="00893CE9">
        <w:t>My website</w:t>
      </w:r>
      <w:r w:rsidR="00A362FF">
        <w:t xml:space="preserve"> </w:t>
      </w:r>
      <w:r w:rsidR="00893CE9">
        <w:t>goes hand in hand</w:t>
      </w:r>
      <w:r w:rsidR="00A362FF">
        <w:t xml:space="preserve"> with </w:t>
      </w:r>
      <w:r w:rsidR="00893CE9">
        <w:t xml:space="preserve">common core </w:t>
      </w:r>
      <w:r w:rsidR="00A362FF">
        <w:t xml:space="preserve">standard </w:t>
      </w:r>
      <w:r w:rsidR="00A362FF">
        <w:rPr>
          <w:b/>
        </w:rPr>
        <w:t xml:space="preserve">11-12.W.3.3 </w:t>
      </w:r>
      <w:r w:rsidR="00A362FF">
        <w:t xml:space="preserve">which </w:t>
      </w:r>
      <w:r w:rsidR="00893CE9">
        <w:t>requires</w:t>
      </w:r>
      <w:r w:rsidR="00A362FF">
        <w:t xml:space="preserve"> a student to be able to write a strong narrative essay that matches the criteria of the</w:t>
      </w:r>
      <w:r w:rsidR="005B02ED">
        <w:t>ir</w:t>
      </w:r>
      <w:r w:rsidR="00A362FF">
        <w:t xml:space="preserve"> teachers’ content. </w:t>
      </w:r>
    </w:p>
    <w:p w:rsidR="00030B6D" w:rsidRDefault="00030B6D">
      <w:pPr>
        <w:contextualSpacing w:val="0"/>
      </w:pPr>
    </w:p>
    <w:p w:rsidR="008667D5" w:rsidRDefault="00616115" w:rsidP="008667D5">
      <w:r>
        <w:rPr>
          <w:b/>
        </w:rPr>
        <w:t>Standard:</w:t>
      </w:r>
      <w:r w:rsidR="003E1825" w:rsidRPr="003E1825">
        <w:rPr>
          <w:b/>
        </w:rPr>
        <w:t xml:space="preserve"> </w:t>
      </w:r>
      <w:r w:rsidR="008667D5" w:rsidRPr="00A63112">
        <w:rPr>
          <w:b/>
        </w:rPr>
        <w:t>11-12.W.3.3: Write narrative compositions in a variety of forms that</w:t>
      </w:r>
      <w:r w:rsidR="008667D5">
        <w:t xml:space="preserve"> – </w:t>
      </w:r>
      <w:r w:rsidR="008667D5">
        <w:br/>
        <w:t xml:space="preserve">• Engage and orient the reader by setting out a problem, situation, or observation and its significance, establishing one or multiple point(s) of view, and introducing a narrator and/or characters. </w:t>
      </w:r>
      <w:r w:rsidR="008667D5">
        <w:br/>
        <w:t xml:space="preserve">• Create a smooth progression of experiences or events. </w:t>
      </w:r>
      <w:r w:rsidR="008667D5">
        <w:br/>
        <w:t xml:space="preserve">• Use narrative techniques, such as dialogue, pacing, description, reflection, and multiple plot lines, to develop experiences, events, and/or characters. </w:t>
      </w:r>
      <w:r w:rsidR="008667D5">
        <w:br/>
        <w:t xml:space="preserve">• Use a variety of techniques to sequence events so that they build on one another to create a coherent whole and build toward a particular tone and outcome (e.g., a sense of mystery, suspense, growth, or resolution). </w:t>
      </w:r>
      <w:r w:rsidR="008667D5">
        <w:br/>
        <w:t xml:space="preserve">• Use precise words and phrases, telling details, and sensory language to convey a vivid picture of the experiences, events, setting, and/or characters. </w:t>
      </w:r>
      <w:r w:rsidR="008667D5">
        <w:br/>
        <w:t>• Provide an ending that follows from and reflects on what is experienced, observed, or resolved over the course of the narrative.</w:t>
      </w:r>
    </w:p>
    <w:p w:rsidR="00030B6D" w:rsidRDefault="00030B6D">
      <w:pPr>
        <w:contextualSpacing w:val="0"/>
      </w:pPr>
    </w:p>
    <w:p w:rsidR="00580A6C" w:rsidRDefault="00580A6C">
      <w:pPr>
        <w:contextualSpacing w:val="0"/>
      </w:pPr>
    </w:p>
    <w:p w:rsidR="00580A6C" w:rsidRDefault="00580A6C">
      <w:pPr>
        <w:contextualSpacing w:val="0"/>
      </w:pPr>
    </w:p>
    <w:p w:rsidR="00580A6C" w:rsidRDefault="00580A6C">
      <w:pPr>
        <w:contextualSpacing w:val="0"/>
      </w:pPr>
    </w:p>
    <w:p w:rsidR="00030B6D" w:rsidRDefault="00616115">
      <w:pPr>
        <w:contextualSpacing w:val="0"/>
      </w:pPr>
      <w:r>
        <w:rPr>
          <w:b/>
        </w:rPr>
        <w:t>Lesson:</w:t>
      </w:r>
    </w:p>
    <w:p w:rsidR="00030B6D" w:rsidRDefault="00616115">
      <w:pPr>
        <w:numPr>
          <w:ilvl w:val="0"/>
          <w:numId w:val="2"/>
        </w:numPr>
        <w:ind w:hanging="360"/>
      </w:pPr>
      <w:r w:rsidRPr="000C3364">
        <w:rPr>
          <w:b/>
        </w:rPr>
        <w:t>Learning Objectives</w:t>
      </w:r>
      <w:r>
        <w:t>:</w:t>
      </w:r>
    </w:p>
    <w:p w:rsidR="006C42F4" w:rsidRDefault="00616115">
      <w:pPr>
        <w:numPr>
          <w:ilvl w:val="1"/>
          <w:numId w:val="2"/>
        </w:numPr>
        <w:ind w:hanging="360"/>
      </w:pPr>
      <w:r>
        <w:t>The students will be able to</w:t>
      </w:r>
      <w:r w:rsidR="006E5E27">
        <w:t xml:space="preserve"> </w:t>
      </w:r>
      <w:r w:rsidR="000C3364">
        <w:t>construct</w:t>
      </w:r>
      <w:r w:rsidR="006E5E27">
        <w:t xml:space="preserve"> a five paragraph </w:t>
      </w:r>
      <w:r w:rsidR="000C3364">
        <w:t>n</w:t>
      </w:r>
      <w:r w:rsidR="003E1825">
        <w:t xml:space="preserve">arrative </w:t>
      </w:r>
      <w:r w:rsidR="000C3364">
        <w:t>essay.</w:t>
      </w:r>
    </w:p>
    <w:p w:rsidR="006C42F4" w:rsidRDefault="0053307C">
      <w:pPr>
        <w:numPr>
          <w:ilvl w:val="1"/>
          <w:numId w:val="2"/>
        </w:numPr>
        <w:ind w:hanging="360"/>
      </w:pPr>
      <w:r>
        <w:t>The s</w:t>
      </w:r>
      <w:r w:rsidR="006C42F4">
        <w:t xml:space="preserve">tudents will learn about the characteristics of an effective personal narrative and will be </w:t>
      </w:r>
      <w:r w:rsidR="000C3364">
        <w:t>able</w:t>
      </w:r>
      <w:r w:rsidR="006C42F4">
        <w:t xml:space="preserve"> to differentiate </w:t>
      </w:r>
      <w:r w:rsidR="000C3364">
        <w:t>a narrative e</w:t>
      </w:r>
      <w:r w:rsidR="006C42F4">
        <w:t xml:space="preserve">ssay from any other type of essay. </w:t>
      </w:r>
    </w:p>
    <w:p w:rsidR="000C3364" w:rsidRDefault="00B20044" w:rsidP="000C3364">
      <w:pPr>
        <w:numPr>
          <w:ilvl w:val="1"/>
          <w:numId w:val="2"/>
        </w:numPr>
        <w:ind w:hanging="360"/>
      </w:pPr>
      <w:r>
        <w:t>The student</w:t>
      </w:r>
      <w:r w:rsidR="005B73E3">
        <w:t>s</w:t>
      </w:r>
      <w:r>
        <w:t xml:space="preserve"> will recall certain events, emotions and impacts of an experience that is personal to them. </w:t>
      </w:r>
    </w:p>
    <w:p w:rsidR="00783603" w:rsidRDefault="00783603" w:rsidP="000C3364">
      <w:pPr>
        <w:numPr>
          <w:ilvl w:val="1"/>
          <w:numId w:val="2"/>
        </w:numPr>
        <w:ind w:hanging="360"/>
      </w:pPr>
      <w:r>
        <w:t xml:space="preserve">The student will write about </w:t>
      </w:r>
      <w:r w:rsidR="000C3364">
        <w:t>their</w:t>
      </w:r>
      <w:r>
        <w:t xml:space="preserve"> experience using affirmed details. </w:t>
      </w:r>
    </w:p>
    <w:p w:rsidR="009D6E62" w:rsidRDefault="00072BD1" w:rsidP="009D6E62">
      <w:pPr>
        <w:numPr>
          <w:ilvl w:val="1"/>
          <w:numId w:val="2"/>
        </w:numPr>
        <w:ind w:hanging="360"/>
      </w:pPr>
      <w:r>
        <w:t>The students will eventually</w:t>
      </w:r>
      <w:r w:rsidR="004E10E5">
        <w:t xml:space="preserve"> write their final</w:t>
      </w:r>
      <w:r>
        <w:t xml:space="preserve"> narrative essay that has a</w:t>
      </w:r>
      <w:r w:rsidR="00B95F3A">
        <w:t>ll of the aspects we discussed in class</w:t>
      </w:r>
      <w:r>
        <w:t>. The students will need a solid 5 paragraph narrative that has a detailed introduction, 3 strong body paragraphs that show, NOT TELL, a story with great descriptive words, and a conclusion tha</w:t>
      </w:r>
      <w:r w:rsidR="000C3364">
        <w:t xml:space="preserve">t ties the whole essay together with a purpose. </w:t>
      </w:r>
      <w:r>
        <w:t xml:space="preserve"> </w:t>
      </w:r>
      <w:r w:rsidR="009D6E62">
        <w:br/>
      </w:r>
    </w:p>
    <w:p w:rsidR="00030B6D" w:rsidRPr="000C3364" w:rsidRDefault="00616115">
      <w:pPr>
        <w:numPr>
          <w:ilvl w:val="0"/>
          <w:numId w:val="2"/>
        </w:numPr>
        <w:ind w:hanging="360"/>
        <w:rPr>
          <w:b/>
        </w:rPr>
      </w:pPr>
      <w:r w:rsidRPr="000C3364">
        <w:rPr>
          <w:b/>
        </w:rPr>
        <w:t>Your Audience</w:t>
      </w:r>
    </w:p>
    <w:p w:rsidR="00030B6D" w:rsidRDefault="00616115">
      <w:pPr>
        <w:numPr>
          <w:ilvl w:val="1"/>
          <w:numId w:val="2"/>
        </w:numPr>
        <w:ind w:hanging="360"/>
      </w:pPr>
      <w:r>
        <w:t>Grade level</w:t>
      </w:r>
      <w:r w:rsidR="006B5B16">
        <w:t>: 9-12</w:t>
      </w:r>
    </w:p>
    <w:p w:rsidR="00030B6D" w:rsidRDefault="00616115">
      <w:pPr>
        <w:numPr>
          <w:ilvl w:val="1"/>
          <w:numId w:val="2"/>
        </w:numPr>
        <w:ind w:hanging="360"/>
      </w:pPr>
      <w:r>
        <w:t>Age range</w:t>
      </w:r>
      <w:r w:rsidR="006B5B16">
        <w:t>: 14-18</w:t>
      </w:r>
      <w:r w:rsidR="000C3364">
        <w:br/>
      </w:r>
    </w:p>
    <w:p w:rsidR="006D53F4" w:rsidRDefault="00616115" w:rsidP="006D53F4">
      <w:pPr>
        <w:numPr>
          <w:ilvl w:val="0"/>
          <w:numId w:val="2"/>
        </w:numPr>
        <w:ind w:hanging="360"/>
      </w:pPr>
      <w:r w:rsidRPr="00EA67EE">
        <w:rPr>
          <w:b/>
        </w:rPr>
        <w:t>Student Tasks</w:t>
      </w:r>
      <w:r w:rsidR="0047028F">
        <w:t xml:space="preserve"> </w:t>
      </w:r>
      <w:r w:rsidR="0047028F" w:rsidRPr="0047028F">
        <w:rPr>
          <w:b/>
        </w:rPr>
        <w:t>and Activities:</w:t>
      </w:r>
    </w:p>
    <w:p w:rsidR="006D53F4" w:rsidRPr="0047028F" w:rsidRDefault="0053307C" w:rsidP="006D53F4">
      <w:pPr>
        <w:numPr>
          <w:ilvl w:val="1"/>
          <w:numId w:val="2"/>
        </w:numPr>
        <w:ind w:hanging="360"/>
      </w:pPr>
      <w:r>
        <w:t xml:space="preserve">The students will read a page </w:t>
      </w:r>
      <w:r w:rsidR="00E0782B">
        <w:t>from a site I</w:t>
      </w:r>
      <w:r w:rsidR="00F83799">
        <w:t xml:space="preserve"> have</w:t>
      </w:r>
      <w:r w:rsidR="00E0782B">
        <w:t xml:space="preserve"> link</w:t>
      </w:r>
      <w:r w:rsidR="00F83799">
        <w:t>ed</w:t>
      </w:r>
      <w:r w:rsidR="00E0782B">
        <w:t xml:space="preserve"> </w:t>
      </w:r>
      <w:r>
        <w:t xml:space="preserve">on </w:t>
      </w:r>
      <w:r w:rsidR="00E0782B">
        <w:t>principles and characteristics that make up a narrative</w:t>
      </w:r>
      <w:r w:rsidR="006B5B16">
        <w:t xml:space="preserve"> </w:t>
      </w:r>
      <w:r w:rsidR="00E0782B">
        <w:t xml:space="preserve">essay. After the reading they will take a 5 question mini quiz. </w:t>
      </w:r>
      <w:r>
        <w:t xml:space="preserve">They will have to get </w:t>
      </w:r>
      <w:r w:rsidR="00E0782B">
        <w:t xml:space="preserve">100% </w:t>
      </w:r>
      <w:r>
        <w:t>on the quiz to be able to continue</w:t>
      </w:r>
      <w:r w:rsidR="00E0782B">
        <w:t xml:space="preserve"> with the rest of the class. </w:t>
      </w:r>
      <w:r w:rsidR="00E0782B">
        <w:rPr>
          <w:b/>
        </w:rPr>
        <w:t>Each student</w:t>
      </w:r>
      <w:r w:rsidR="00072BD1" w:rsidRPr="00BA67A0">
        <w:rPr>
          <w:b/>
        </w:rPr>
        <w:t xml:space="preserve"> can take </w:t>
      </w:r>
      <w:r w:rsidR="00E0782B">
        <w:rPr>
          <w:b/>
        </w:rPr>
        <w:t>the quiz up to 3</w:t>
      </w:r>
      <w:r w:rsidR="00223589" w:rsidRPr="00BA67A0">
        <w:rPr>
          <w:b/>
        </w:rPr>
        <w:t xml:space="preserve"> times bef</w:t>
      </w:r>
      <w:r w:rsidR="00E0782B">
        <w:rPr>
          <w:b/>
        </w:rPr>
        <w:t xml:space="preserve">ore their grade is docked down. </w:t>
      </w:r>
    </w:p>
    <w:p w:rsidR="0047028F" w:rsidRDefault="0047028F" w:rsidP="0053307C">
      <w:pPr>
        <w:numPr>
          <w:ilvl w:val="1"/>
          <w:numId w:val="2"/>
        </w:numPr>
        <w:ind w:hanging="360"/>
      </w:pPr>
      <w:r>
        <w:t>The students will take a class period, get into groups and re</w:t>
      </w:r>
      <w:r w:rsidR="00725CAE">
        <w:t xml:space="preserve">search </w:t>
      </w:r>
      <w:r w:rsidR="001A2A8F">
        <w:t xml:space="preserve">educational </w:t>
      </w:r>
      <w:r w:rsidR="00725CAE">
        <w:t>blogs/videos/</w:t>
      </w:r>
      <w:r w:rsidR="001A2A8F">
        <w:t>web</w:t>
      </w:r>
      <w:r>
        <w:t>sites t</w:t>
      </w:r>
      <w:r w:rsidR="00207518">
        <w:t>hat best explains to them</w:t>
      </w:r>
      <w:r w:rsidR="001A2A8F">
        <w:t xml:space="preserve"> what a narrative essay is. The</w:t>
      </w:r>
      <w:r w:rsidR="00207518">
        <w:t xml:space="preserve"> following class period we will take the beginning of the class for each group to present their source. The students will be expected to take notes and ask questio</w:t>
      </w:r>
      <w:r w:rsidR="001A2A8F">
        <w:t>n duri</w:t>
      </w:r>
      <w:r w:rsidR="00961E93">
        <w:t xml:space="preserve">ng their peer’s presentations. </w:t>
      </w:r>
    </w:p>
    <w:p w:rsidR="00072BD1" w:rsidRDefault="00072BD1" w:rsidP="00072BD1">
      <w:pPr>
        <w:numPr>
          <w:ilvl w:val="1"/>
          <w:numId w:val="2"/>
        </w:numPr>
        <w:ind w:hanging="360"/>
      </w:pPr>
      <w:r>
        <w:t xml:space="preserve">The students will </w:t>
      </w:r>
      <w:r w:rsidR="002D2E56">
        <w:t xml:space="preserve">read </w:t>
      </w:r>
      <w:r w:rsidR="001A2A8F">
        <w:t>examples of</w:t>
      </w:r>
      <w:r>
        <w:t xml:space="preserve"> </w:t>
      </w:r>
      <w:r w:rsidR="001A2A8F">
        <w:t>narrative</w:t>
      </w:r>
      <w:r>
        <w:t xml:space="preserve"> essays </w:t>
      </w:r>
      <w:r w:rsidR="0011610D">
        <w:t xml:space="preserve">from </w:t>
      </w:r>
      <w:r w:rsidR="001A2A8F">
        <w:t>a link</w:t>
      </w:r>
      <w:r w:rsidR="0011610D">
        <w:t xml:space="preserve"> I embed</w:t>
      </w:r>
      <w:r w:rsidR="001A2A8F">
        <w:t>ded</w:t>
      </w:r>
      <w:r w:rsidR="002D2E56">
        <w:t>. The will</w:t>
      </w:r>
      <w:r>
        <w:t xml:space="preserve"> write short paragraphs </w:t>
      </w:r>
      <w:r w:rsidR="00B35B9C">
        <w:t xml:space="preserve">on how </w:t>
      </w:r>
      <w:r w:rsidR="002D2E56">
        <w:t xml:space="preserve">the author used basic principles and characteristics used in narratives that we have previously discussed in class. </w:t>
      </w:r>
      <w:r>
        <w:t>They will turn in their paragraphs on a discussion b</w:t>
      </w:r>
      <w:r w:rsidR="00DE676F">
        <w:t>oard embedded into the website for a grade.</w:t>
      </w:r>
      <w:r w:rsidR="00DE676F" w:rsidRPr="00AD026D">
        <w:rPr>
          <w:b/>
        </w:rPr>
        <w:t xml:space="preserve"> </w:t>
      </w:r>
    </w:p>
    <w:p w:rsidR="00223589" w:rsidRDefault="00223589" w:rsidP="00FB39D3">
      <w:pPr>
        <w:numPr>
          <w:ilvl w:val="1"/>
          <w:numId w:val="2"/>
        </w:numPr>
        <w:ind w:hanging="360"/>
      </w:pPr>
      <w:r>
        <w:t>As a class we will disc</w:t>
      </w:r>
      <w:r w:rsidR="00E50E56">
        <w:t xml:space="preserve">uss introduction paragraphs, </w:t>
      </w:r>
      <w:r>
        <w:t>body paragraphs</w:t>
      </w:r>
      <w:r w:rsidR="00E50E56">
        <w:t xml:space="preserve"> </w:t>
      </w:r>
      <w:r w:rsidR="002B7BE8">
        <w:t xml:space="preserve">(in depth) </w:t>
      </w:r>
      <w:r w:rsidR="00E50E56">
        <w:t>and conclusion paragraphs</w:t>
      </w:r>
      <w:r w:rsidR="002B7BE8">
        <w:t xml:space="preserve"> (briefly.) </w:t>
      </w:r>
      <w:r>
        <w:t xml:space="preserve">There will be a page about each </w:t>
      </w:r>
      <w:r w:rsidR="00FB581D">
        <w:t xml:space="preserve">section </w:t>
      </w:r>
      <w:r>
        <w:t>embedded into the site for t</w:t>
      </w:r>
      <w:r w:rsidR="006E3F7F">
        <w:t>hem to review at their leisure.</w:t>
      </w:r>
    </w:p>
    <w:p w:rsidR="00BA67A0" w:rsidRDefault="00BA67A0" w:rsidP="00BA67A0">
      <w:pPr>
        <w:numPr>
          <w:ilvl w:val="1"/>
          <w:numId w:val="2"/>
        </w:numPr>
        <w:ind w:hanging="360"/>
      </w:pPr>
      <w:r>
        <w:t xml:space="preserve">After discussing </w:t>
      </w:r>
      <w:r w:rsidR="00A4277C">
        <w:t>the proper ways to choose a topic</w:t>
      </w:r>
      <w:r>
        <w:t xml:space="preserve"> and </w:t>
      </w:r>
      <w:r w:rsidR="00A4277C">
        <w:t xml:space="preserve">after </w:t>
      </w:r>
      <w:r w:rsidR="00286F58">
        <w:t>reading the “Choosing</w:t>
      </w:r>
      <w:r>
        <w:t xml:space="preserve"> a Topic” page on </w:t>
      </w:r>
      <w:r w:rsidR="00593662">
        <w:t>my</w:t>
      </w:r>
      <w:r>
        <w:t xml:space="preserve"> site, the students will do a short peer group discussion and discuss a topic that they will each stick with through</w:t>
      </w:r>
      <w:r w:rsidR="00DF1294">
        <w:t>out the whole n</w:t>
      </w:r>
      <w:r>
        <w:t xml:space="preserve">arrative learning experience. They will then update </w:t>
      </w:r>
      <w:r w:rsidR="00A4277C">
        <w:t>their choices</w:t>
      </w:r>
      <w:r>
        <w:t xml:space="preserve"> to a discussion board.</w:t>
      </w:r>
      <w:r w:rsidR="000A0A81">
        <w:t xml:space="preserve"> </w:t>
      </w:r>
      <w:r w:rsidR="000A0A81" w:rsidRPr="00E472FC">
        <w:t>For homework, s</w:t>
      </w:r>
      <w:r w:rsidRPr="00E472FC">
        <w:t xml:space="preserve">tudents will </w:t>
      </w:r>
      <w:r w:rsidR="000A0A81" w:rsidRPr="00E472FC">
        <w:t xml:space="preserve">access the website and </w:t>
      </w:r>
      <w:r w:rsidRPr="00E472FC">
        <w:t>read their peers topic i</w:t>
      </w:r>
      <w:r w:rsidR="00634A33" w:rsidRPr="00E472FC">
        <w:t xml:space="preserve">deas. They will </w:t>
      </w:r>
      <w:r w:rsidR="000516B5" w:rsidRPr="00E472FC">
        <w:t>chose two</w:t>
      </w:r>
      <w:r w:rsidR="00BD1A0B" w:rsidRPr="00E472FC">
        <w:t xml:space="preserve"> peers</w:t>
      </w:r>
      <w:r w:rsidR="000516B5" w:rsidRPr="00E472FC">
        <w:t xml:space="preserve"> and </w:t>
      </w:r>
      <w:r w:rsidRPr="00E472FC">
        <w:t xml:space="preserve">give them constructive </w:t>
      </w:r>
      <w:r w:rsidR="00E21642" w:rsidRPr="00E472FC">
        <w:t>feedback</w:t>
      </w:r>
      <w:r w:rsidRPr="00E472FC">
        <w:t xml:space="preserve"> on why or </w:t>
      </w:r>
      <w:r w:rsidRPr="00E472FC">
        <w:lastRenderedPageBreak/>
        <w:t>why</w:t>
      </w:r>
      <w:r w:rsidR="00DF1294" w:rsidRPr="00E472FC">
        <w:t xml:space="preserve"> not it can be expanded into a n</w:t>
      </w:r>
      <w:r w:rsidRPr="00E472FC">
        <w:t>arrative essay.</w:t>
      </w:r>
      <w:r w:rsidRPr="004C4415">
        <w:rPr>
          <w:b/>
          <w:color w:val="FF0000"/>
        </w:rPr>
        <w:t xml:space="preserve"> </w:t>
      </w:r>
    </w:p>
    <w:p w:rsidR="00072BD1" w:rsidRDefault="00E24386" w:rsidP="009C481A">
      <w:pPr>
        <w:numPr>
          <w:ilvl w:val="1"/>
          <w:numId w:val="2"/>
        </w:numPr>
        <w:spacing w:before="240"/>
        <w:ind w:hanging="360"/>
      </w:pPr>
      <w:r>
        <w:t>The students will do</w:t>
      </w:r>
      <w:r w:rsidR="006F3AE0">
        <w:t xml:space="preserve"> a</w:t>
      </w:r>
      <w:r>
        <w:t xml:space="preserve"> </w:t>
      </w:r>
      <w:r w:rsidR="006F3AE0">
        <w:t>writing activity in which th</w:t>
      </w:r>
      <w:r w:rsidR="00F14DD9">
        <w:t>ey will create a p</w:t>
      </w:r>
      <w:r w:rsidR="00054472">
        <w:t xml:space="preserve">lanning sheet that they will print out from the website. </w:t>
      </w:r>
      <w:r w:rsidR="003B08FD">
        <w:t xml:space="preserve">They will start with thinking of a clear purpose: </w:t>
      </w:r>
      <w:r w:rsidR="003B08FD" w:rsidRPr="00CD01E5">
        <w:rPr>
          <w:b/>
        </w:rPr>
        <w:t>why the event is important to them</w:t>
      </w:r>
      <w:r w:rsidR="003B08FD">
        <w:t xml:space="preserve">. </w:t>
      </w:r>
      <w:r w:rsidR="00F14DD9">
        <w:t xml:space="preserve">They will </w:t>
      </w:r>
      <w:r w:rsidR="003B08FD">
        <w:t xml:space="preserve">then </w:t>
      </w:r>
      <w:r w:rsidR="00054472">
        <w:t>write</w:t>
      </w:r>
      <w:r w:rsidR="006F3AE0">
        <w:t xml:space="preserve"> out the events of the</w:t>
      </w:r>
      <w:r w:rsidR="00284D55">
        <w:t>ir chosen</w:t>
      </w:r>
      <w:r w:rsidR="006F3AE0">
        <w:t xml:space="preserve"> experience in chronological order. </w:t>
      </w:r>
      <w:r w:rsidR="003B08FD" w:rsidRPr="009C481A">
        <w:rPr>
          <w:b/>
        </w:rPr>
        <w:t>F</w:t>
      </w:r>
      <w:r w:rsidR="00956EA2" w:rsidRPr="009C481A">
        <w:rPr>
          <w:b/>
        </w:rPr>
        <w:t>or homework, t</w:t>
      </w:r>
      <w:r w:rsidR="00072BD1" w:rsidRPr="009C481A">
        <w:rPr>
          <w:b/>
        </w:rPr>
        <w:t xml:space="preserve">hey will </w:t>
      </w:r>
      <w:r w:rsidR="006F3AE0" w:rsidRPr="009C481A">
        <w:rPr>
          <w:b/>
        </w:rPr>
        <w:t>their</w:t>
      </w:r>
      <w:r w:rsidR="00072BD1" w:rsidRPr="009C481A">
        <w:rPr>
          <w:b/>
        </w:rPr>
        <w:t xml:space="preserve"> </w:t>
      </w:r>
      <w:r w:rsidR="00956EA2" w:rsidRPr="009C481A">
        <w:rPr>
          <w:b/>
        </w:rPr>
        <w:t xml:space="preserve">type their </w:t>
      </w:r>
      <w:r w:rsidR="00072BD1" w:rsidRPr="009C481A">
        <w:rPr>
          <w:b/>
        </w:rPr>
        <w:t xml:space="preserve">purpose/s </w:t>
      </w:r>
      <w:r w:rsidR="00523929">
        <w:rPr>
          <w:b/>
        </w:rPr>
        <w:t xml:space="preserve">in relation to their topic </w:t>
      </w:r>
      <w:r w:rsidR="00072BD1" w:rsidRPr="009C481A">
        <w:rPr>
          <w:b/>
        </w:rPr>
        <w:t>on a discussion board for their peers to see and review.</w:t>
      </w:r>
      <w:r w:rsidR="00072BD1">
        <w:t xml:space="preserve"> </w:t>
      </w:r>
      <w:r w:rsidR="009C481A">
        <w:t>(</w:t>
      </w:r>
      <w:r w:rsidR="00C81D06" w:rsidRPr="009C481A">
        <w:t xml:space="preserve">They will not have to display their planning sheet </w:t>
      </w:r>
      <w:r w:rsidR="00531FD1" w:rsidRPr="009C481A">
        <w:t>to students, just the purpose of the narrative. The planning sheets will be</w:t>
      </w:r>
      <w:r w:rsidR="009C481A">
        <w:t xml:space="preserve"> turned into me for a go-ahead.</w:t>
      </w:r>
      <w:r w:rsidR="001E7638">
        <w:t>)</w:t>
      </w:r>
      <w:r w:rsidR="00CD6D5F">
        <w:rPr>
          <w:b/>
          <w:color w:val="FF0000"/>
        </w:rPr>
        <w:t xml:space="preserve"> </w:t>
      </w:r>
    </w:p>
    <w:p w:rsidR="0053307C" w:rsidRDefault="00072BD1" w:rsidP="00072BD1">
      <w:pPr>
        <w:numPr>
          <w:ilvl w:val="1"/>
          <w:numId w:val="2"/>
        </w:numPr>
        <w:ind w:hanging="360"/>
      </w:pPr>
      <w:r>
        <w:t>The students</w:t>
      </w:r>
      <w:r w:rsidR="00E24386">
        <w:t xml:space="preserve"> will</w:t>
      </w:r>
      <w:r w:rsidR="00223589">
        <w:t xml:space="preserve"> start their first</w:t>
      </w:r>
      <w:r w:rsidR="005A1D32">
        <w:t xml:space="preserve"> full</w:t>
      </w:r>
      <w:r w:rsidR="00223589">
        <w:t xml:space="preserve"> </w:t>
      </w:r>
      <w:r w:rsidR="00001536">
        <w:t xml:space="preserve">narrative </w:t>
      </w:r>
      <w:r w:rsidR="00FB39D3">
        <w:t>by</w:t>
      </w:r>
      <w:r w:rsidR="00E24386">
        <w:t xml:space="preserve"> individually upload</w:t>
      </w:r>
      <w:r w:rsidR="00FB39D3">
        <w:t>ing</w:t>
      </w:r>
      <w:r w:rsidR="00001536">
        <w:t xml:space="preserve"> a rough draft of their </w:t>
      </w:r>
      <w:r>
        <w:t>introduction</w:t>
      </w:r>
      <w:r w:rsidR="00151523">
        <w:t xml:space="preserve"> and </w:t>
      </w:r>
      <w:r w:rsidR="00C81D06">
        <w:t xml:space="preserve">3 </w:t>
      </w:r>
      <w:r w:rsidR="00151523">
        <w:t xml:space="preserve">body paragraphs </w:t>
      </w:r>
      <w:r w:rsidR="00C81D06" w:rsidRPr="00001536">
        <w:rPr>
          <w:b/>
        </w:rPr>
        <w:t>(</w:t>
      </w:r>
      <w:r w:rsidR="002B7BE8" w:rsidRPr="00001536">
        <w:rPr>
          <w:b/>
        </w:rPr>
        <w:t>no required conclusion yet</w:t>
      </w:r>
      <w:r w:rsidR="00C81D06" w:rsidRPr="00001536">
        <w:rPr>
          <w:b/>
        </w:rPr>
        <w:t>)</w:t>
      </w:r>
      <w:r w:rsidR="00C81D06">
        <w:t xml:space="preserve"> directly </w:t>
      </w:r>
      <w:r w:rsidR="00574A07">
        <w:t>onto a discussion board</w:t>
      </w:r>
      <w:r w:rsidR="00C81D06">
        <w:t xml:space="preserve">. </w:t>
      </w:r>
      <w:r w:rsidR="001A3719" w:rsidRPr="00C94B7E">
        <w:rPr>
          <w:b/>
        </w:rPr>
        <w:t>They will need to include observations, details and facts.</w:t>
      </w:r>
      <w:r w:rsidR="008A1EDF">
        <w:rPr>
          <w:b/>
        </w:rPr>
        <w:t xml:space="preserve"> They will need to include conflict, character and settings as pre-discussed in class.</w:t>
      </w:r>
      <w:r w:rsidR="001A3719">
        <w:t xml:space="preserve"> </w:t>
      </w:r>
      <w:r>
        <w:t xml:space="preserve">Their </w:t>
      </w:r>
      <w:r w:rsidR="00E24386">
        <w:t xml:space="preserve">peers </w:t>
      </w:r>
      <w:r w:rsidR="001A3719">
        <w:t xml:space="preserve">(and I) </w:t>
      </w:r>
      <w:r w:rsidR="00E24386">
        <w:t xml:space="preserve">will </w:t>
      </w:r>
      <w:r w:rsidR="00001536">
        <w:t xml:space="preserve">be able to access their drafts </w:t>
      </w:r>
      <w:r w:rsidR="00E24386">
        <w:t xml:space="preserve">and give them constructive feedback. </w:t>
      </w:r>
    </w:p>
    <w:p w:rsidR="002B7BE8" w:rsidRPr="0047028F" w:rsidRDefault="001A3719" w:rsidP="002B7BE8">
      <w:pPr>
        <w:numPr>
          <w:ilvl w:val="1"/>
          <w:numId w:val="2"/>
        </w:numPr>
        <w:ind w:hanging="360"/>
      </w:pPr>
      <w:r>
        <w:t>We will discuss how to write a conc</w:t>
      </w:r>
      <w:r w:rsidR="00151523">
        <w:t>lusion in full in the classroom. O</w:t>
      </w:r>
      <w:r>
        <w:t xml:space="preserve">n the website there will be a detailed conclusion page that they can refer too. </w:t>
      </w:r>
      <w:r w:rsidR="002B7BE8">
        <w:t>In class, the students</w:t>
      </w:r>
      <w:r>
        <w:t xml:space="preserve"> will upload their conclusions</w:t>
      </w:r>
      <w:r w:rsidR="002B7BE8">
        <w:t xml:space="preserve"> draft</w:t>
      </w:r>
      <w:r>
        <w:t xml:space="preserve"> to a discussion board. They will need to focus on what they have learned through their chosen experience and how it affected them</w:t>
      </w:r>
      <w:r w:rsidRPr="0047028F">
        <w:rPr>
          <w:b/>
        </w:rPr>
        <w:t>.</w:t>
      </w:r>
      <w:r w:rsidR="002B7BE8" w:rsidRPr="0047028F">
        <w:rPr>
          <w:b/>
        </w:rPr>
        <w:t xml:space="preserve"> For homework</w:t>
      </w:r>
      <w:r w:rsidR="00AC272B" w:rsidRPr="0047028F">
        <w:rPr>
          <w:b/>
        </w:rPr>
        <w:t>, they</w:t>
      </w:r>
      <w:r w:rsidR="00151523" w:rsidRPr="0047028F">
        <w:rPr>
          <w:b/>
        </w:rPr>
        <w:t xml:space="preserve"> will </w:t>
      </w:r>
      <w:r w:rsidR="002B7BE8" w:rsidRPr="0047028F">
        <w:rPr>
          <w:b/>
        </w:rPr>
        <w:t>read their peers conclusion drafts</w:t>
      </w:r>
      <w:r w:rsidR="00151523" w:rsidRPr="0047028F">
        <w:rPr>
          <w:b/>
        </w:rPr>
        <w:t xml:space="preserve"> </w:t>
      </w:r>
      <w:r w:rsidR="002B7BE8" w:rsidRPr="0047028F">
        <w:rPr>
          <w:b/>
        </w:rPr>
        <w:t>and give them constructive feedback.</w:t>
      </w:r>
      <w:r w:rsidR="002B7BE8">
        <w:t xml:space="preserve"> </w:t>
      </w:r>
      <w:r w:rsidR="002B7BE8" w:rsidRPr="0047028F">
        <w:t xml:space="preserve">The following class period they will fix up their conclusions and turn them in via the website for a final review by me.  </w:t>
      </w:r>
      <w:r w:rsidR="0047028F">
        <w:t>s</w:t>
      </w:r>
    </w:p>
    <w:p w:rsidR="003014F8" w:rsidRDefault="0042571B" w:rsidP="0053307C">
      <w:pPr>
        <w:numPr>
          <w:ilvl w:val="1"/>
          <w:numId w:val="2"/>
        </w:numPr>
        <w:ind w:hanging="360"/>
      </w:pPr>
      <w:r>
        <w:t xml:space="preserve">The students will </w:t>
      </w:r>
      <w:r w:rsidR="004339FC">
        <w:t>take each of the</w:t>
      </w:r>
      <w:r w:rsidR="00AC272B">
        <w:t xml:space="preserve"> peer-reviewed</w:t>
      </w:r>
      <w:r w:rsidR="004339FC">
        <w:t xml:space="preserve"> sections they have created </w:t>
      </w:r>
      <w:r w:rsidR="00372549">
        <w:t xml:space="preserve">(introduction, body paragraphs and conclusion) </w:t>
      </w:r>
      <w:r w:rsidR="004339FC">
        <w:t xml:space="preserve">and mold them into </w:t>
      </w:r>
      <w:r w:rsidR="00372549">
        <w:t>their</w:t>
      </w:r>
      <w:r w:rsidR="004339FC">
        <w:t xml:space="preserve"> </w:t>
      </w:r>
      <w:r w:rsidR="004339FC" w:rsidRPr="00F6697C">
        <w:rPr>
          <w:b/>
        </w:rPr>
        <w:t>final</w:t>
      </w:r>
      <w:r w:rsidRPr="00F6697C">
        <w:rPr>
          <w:b/>
        </w:rPr>
        <w:t xml:space="preserve"> </w:t>
      </w:r>
      <w:r w:rsidR="004339FC" w:rsidRPr="00F6697C">
        <w:rPr>
          <w:b/>
        </w:rPr>
        <w:t xml:space="preserve">narrative draft. </w:t>
      </w:r>
      <w:r w:rsidRPr="00F6697C">
        <w:rPr>
          <w:b/>
        </w:rPr>
        <w:t xml:space="preserve"> </w:t>
      </w:r>
      <w:r w:rsidR="00C1330C">
        <w:t xml:space="preserve">In class they will peer edit each other’s papers. </w:t>
      </w:r>
      <w:r w:rsidR="00C1330C">
        <w:rPr>
          <w:b/>
        </w:rPr>
        <w:t>T</w:t>
      </w:r>
      <w:r w:rsidR="00C104D5" w:rsidRPr="00636E40">
        <w:rPr>
          <w:b/>
        </w:rPr>
        <w:t>hey will read through their peers drafts,</w:t>
      </w:r>
      <w:r w:rsidR="003E156C" w:rsidRPr="00636E40">
        <w:rPr>
          <w:b/>
        </w:rPr>
        <w:t xml:space="preserve"> choose 2 and give them each 8-10 </w:t>
      </w:r>
      <w:r w:rsidR="00C104D5" w:rsidRPr="00636E40">
        <w:rPr>
          <w:b/>
        </w:rPr>
        <w:t xml:space="preserve">constructive </w:t>
      </w:r>
      <w:r w:rsidR="003E156C" w:rsidRPr="00636E40">
        <w:rPr>
          <w:b/>
        </w:rPr>
        <w:t>edits/suggestions.</w:t>
      </w:r>
      <w:r w:rsidR="00D42ED5">
        <w:rPr>
          <w:b/>
        </w:rPr>
        <w:t xml:space="preserve"> </w:t>
      </w:r>
      <w:r w:rsidR="00D42ED5">
        <w:t>They will use this day to have one on ones with me for final revisions.</w:t>
      </w:r>
    </w:p>
    <w:p w:rsidR="0042571B" w:rsidRDefault="00394106" w:rsidP="0053307C">
      <w:pPr>
        <w:numPr>
          <w:ilvl w:val="1"/>
          <w:numId w:val="2"/>
        </w:numPr>
        <w:ind w:hanging="360"/>
      </w:pPr>
      <w:r>
        <w:t>Students</w:t>
      </w:r>
      <w:r w:rsidR="00E21CEC">
        <w:t xml:space="preserve"> will turn in their final, perfected Narratives. </w:t>
      </w:r>
    </w:p>
    <w:p w:rsidR="00030B6D" w:rsidRDefault="00E5039F" w:rsidP="00B77703">
      <w:pPr>
        <w:numPr>
          <w:ilvl w:val="1"/>
          <w:numId w:val="2"/>
        </w:numPr>
        <w:ind w:hanging="360"/>
      </w:pPr>
      <w:r>
        <w:t xml:space="preserve">Students will make their Narratives into digital stories using a technology application we discuss in class. </w:t>
      </w:r>
      <w:r w:rsidR="0042571B">
        <w:br/>
      </w:r>
    </w:p>
    <w:p w:rsidR="00030B6D" w:rsidRDefault="00030B6D">
      <w:pPr>
        <w:pBdr>
          <w:top w:val="single" w:sz="4" w:space="1" w:color="auto"/>
        </w:pBdr>
      </w:pPr>
    </w:p>
    <w:p w:rsidR="00030B6D" w:rsidRDefault="00616115">
      <w:pPr>
        <w:contextualSpacing w:val="0"/>
      </w:pPr>
      <w:r>
        <w:rPr>
          <w:b/>
        </w:rPr>
        <w:t xml:space="preserve">Step 2: </w:t>
      </w:r>
      <w:r w:rsidRPr="00094B9B">
        <w:t xml:space="preserve">Instructional Website Blueprint </w:t>
      </w:r>
    </w:p>
    <w:p w:rsidR="00030B6D" w:rsidRDefault="00616115">
      <w:pPr>
        <w:contextualSpacing w:val="0"/>
      </w:pPr>
      <w:r>
        <w:rPr>
          <w:b/>
        </w:rPr>
        <w:t>Blueprint Structure:</w:t>
      </w:r>
    </w:p>
    <w:p w:rsidR="00030B6D" w:rsidRDefault="00674D87">
      <w:pPr>
        <w:numPr>
          <w:ilvl w:val="0"/>
          <w:numId w:val="3"/>
        </w:numPr>
        <w:ind w:hanging="360"/>
        <w:rPr>
          <w:b/>
        </w:rPr>
      </w:pPr>
      <w:r>
        <w:rPr>
          <w:b/>
        </w:rPr>
        <w:t xml:space="preserve">Title: </w:t>
      </w:r>
      <w:r w:rsidR="008B1F5B" w:rsidRPr="00094B9B">
        <w:t>Constructing a</w:t>
      </w:r>
      <w:r w:rsidR="00524A3C" w:rsidRPr="00094B9B">
        <w:t xml:space="preserve"> Narrative</w:t>
      </w:r>
      <w:r w:rsidR="008B1F5B" w:rsidRPr="00094B9B">
        <w:t xml:space="preserve"> Essay</w:t>
      </w:r>
      <w:r w:rsidR="008B1F5B">
        <w:rPr>
          <w:b/>
        </w:rPr>
        <w:t xml:space="preserve"> </w:t>
      </w:r>
    </w:p>
    <w:p w:rsidR="001C33A4" w:rsidRPr="00524A3C" w:rsidRDefault="001C33A4">
      <w:pPr>
        <w:numPr>
          <w:ilvl w:val="0"/>
          <w:numId w:val="3"/>
        </w:numPr>
        <w:ind w:hanging="360"/>
        <w:rPr>
          <w:b/>
        </w:rPr>
      </w:pPr>
      <w:r w:rsidRPr="00094B9B">
        <w:t>Quote</w:t>
      </w:r>
    </w:p>
    <w:p w:rsidR="00030B6D" w:rsidRPr="00211566" w:rsidRDefault="00461796">
      <w:pPr>
        <w:numPr>
          <w:ilvl w:val="0"/>
          <w:numId w:val="3"/>
        </w:numPr>
        <w:ind w:hanging="360"/>
        <w:rPr>
          <w:b/>
        </w:rPr>
      </w:pPr>
      <w:r>
        <w:t>Provide a brief explanations:</w:t>
      </w:r>
    </w:p>
    <w:p w:rsidR="0069649D" w:rsidRPr="0069649D" w:rsidRDefault="00A664E9" w:rsidP="0069649D">
      <w:pPr>
        <w:numPr>
          <w:ilvl w:val="1"/>
          <w:numId w:val="3"/>
        </w:numPr>
        <w:ind w:hanging="360"/>
        <w:rPr>
          <w:b/>
        </w:rPr>
      </w:pPr>
      <w:r w:rsidRPr="00A664E9">
        <w:rPr>
          <w:b/>
        </w:rPr>
        <w:t>What is a Narrative Essay?</w:t>
      </w:r>
      <w:r>
        <w:rPr>
          <w:b/>
        </w:rPr>
        <w:t xml:space="preserve"> </w:t>
      </w:r>
      <w:r>
        <w:t xml:space="preserve">Here I will </w:t>
      </w:r>
      <w:r w:rsidR="00AE195A">
        <w:t xml:space="preserve">briefly </w:t>
      </w:r>
      <w:r>
        <w:t>explain what a narrative essay is, what it includes, and why it is different from any other essay.</w:t>
      </w:r>
      <w:r w:rsidR="0069649D">
        <w:t xml:space="preserve"> I will embed websites on what makes a narrative essay different from other essays. </w:t>
      </w:r>
      <w:r w:rsidR="001368B2">
        <w:br/>
      </w:r>
      <w:hyperlink r:id="rId5" w:history="1">
        <w:r w:rsidR="001368B2" w:rsidRPr="0072351B">
          <w:rPr>
            <w:rStyle w:val="Hyperlink"/>
          </w:rPr>
          <w:t>http://www.gallaudet.edu/tip/english-center/writing/essays/different-kinds-of-essays.html</w:t>
        </w:r>
      </w:hyperlink>
      <w:r w:rsidR="00C74252">
        <w:rPr>
          <w:rStyle w:val="Hyperlink"/>
        </w:rPr>
        <w:br/>
      </w:r>
      <w:hyperlink r:id="rId6" w:history="1">
        <w:r w:rsidR="00C74252" w:rsidRPr="0072351B">
          <w:rPr>
            <w:rStyle w:val="Hyperlink"/>
          </w:rPr>
          <w:t>http://examples.yourdictionary.com/essay-examples.html</w:t>
        </w:r>
      </w:hyperlink>
    </w:p>
    <w:p w:rsidR="00C30C25" w:rsidRDefault="00C30C25">
      <w:pPr>
        <w:numPr>
          <w:ilvl w:val="1"/>
          <w:numId w:val="3"/>
        </w:numPr>
        <w:ind w:hanging="360"/>
      </w:pPr>
      <w:r>
        <w:rPr>
          <w:b/>
        </w:rPr>
        <w:lastRenderedPageBreak/>
        <w:t>Characteristics</w:t>
      </w:r>
      <w:r w:rsidR="00052788">
        <w:rPr>
          <w:b/>
        </w:rPr>
        <w:t xml:space="preserve"> of a Narrative Essay. </w:t>
      </w:r>
      <w:r w:rsidR="00052788">
        <w:t xml:space="preserve">Here I will </w:t>
      </w:r>
      <w:r w:rsidR="002E1245">
        <w:t>put what I taught in the classroom about</w:t>
      </w:r>
      <w:r w:rsidR="00052788">
        <w:t xml:space="preserve"> </w:t>
      </w:r>
      <w:r w:rsidR="00B960EF">
        <w:t>characteristics</w:t>
      </w:r>
      <w:r w:rsidR="002E1245">
        <w:t xml:space="preserve"> of a narrative essay. (B</w:t>
      </w:r>
      <w:r w:rsidR="00964373">
        <w:t>eing</w:t>
      </w:r>
      <w:r w:rsidR="00052788">
        <w:t xml:space="preserve"> able to write in 1</w:t>
      </w:r>
      <w:r w:rsidR="00052788" w:rsidRPr="00052788">
        <w:rPr>
          <w:vertAlign w:val="superscript"/>
        </w:rPr>
        <w:t>st</w:t>
      </w:r>
      <w:r w:rsidR="00052788">
        <w:t xml:space="preserve"> person, establishing </w:t>
      </w:r>
      <w:r w:rsidR="002E1245">
        <w:t>a narrator and characters, establishing a paragraph, etc.)</w:t>
      </w:r>
    </w:p>
    <w:p w:rsidR="00C30C25" w:rsidRDefault="00C30C25" w:rsidP="00C30C25">
      <w:pPr>
        <w:numPr>
          <w:ilvl w:val="1"/>
          <w:numId w:val="3"/>
        </w:numPr>
        <w:ind w:hanging="360"/>
      </w:pPr>
      <w:r>
        <w:rPr>
          <w:b/>
        </w:rPr>
        <w:t>Structures of a Narrative:</w:t>
      </w:r>
      <w:r>
        <w:t xml:space="preserve"> Introduction, Body Para</w:t>
      </w:r>
      <w:r w:rsidR="007C7AEF">
        <w:t>graphs and Conclusion. Each one</w:t>
      </w:r>
      <w:r>
        <w:t xml:space="preserve"> will go over the proper ways to structure each. </w:t>
      </w:r>
    </w:p>
    <w:p w:rsidR="00030B6D" w:rsidRPr="00C30C25" w:rsidRDefault="00C30C25" w:rsidP="00C30C25">
      <w:pPr>
        <w:ind w:left="1440"/>
        <w:rPr>
          <w:b/>
        </w:rPr>
      </w:pPr>
      <w:r w:rsidRPr="00C30C25">
        <w:rPr>
          <w:b/>
        </w:rPr>
        <w:t>[A, B, C will be direc</w:t>
      </w:r>
      <w:r w:rsidR="00B77703">
        <w:rPr>
          <w:b/>
        </w:rPr>
        <w:t>tly on the homepage. No links.]</w:t>
      </w:r>
    </w:p>
    <w:p w:rsidR="00BA2FBA" w:rsidRDefault="00BA2FBA" w:rsidP="00BA2FBA">
      <w:pPr>
        <w:numPr>
          <w:ilvl w:val="1"/>
          <w:numId w:val="3"/>
        </w:numPr>
        <w:ind w:hanging="360"/>
      </w:pPr>
      <w:r>
        <w:rPr>
          <w:b/>
        </w:rPr>
        <w:t xml:space="preserve">Steps for Writing a Narrative Essay. </w:t>
      </w:r>
      <w:r w:rsidR="00336D94">
        <w:t xml:space="preserve">Developing an outline, using details and description to accurately re-create your experience for your readers, using descriptive language, communicating the significance of the experience, wrapping it all up into a conclusion, etc. </w:t>
      </w:r>
      <w:r w:rsidR="00AD4EF6">
        <w:t>[Generate and plan, draft and revise, edit and publish.]</w:t>
      </w:r>
      <w:r w:rsidR="00A32554" w:rsidRPr="00A32554">
        <w:rPr>
          <w:b/>
        </w:rPr>
        <w:t xml:space="preserve"> </w:t>
      </w:r>
    </w:p>
    <w:p w:rsidR="00030B6D" w:rsidRDefault="00833423" w:rsidP="00336D94">
      <w:pPr>
        <w:numPr>
          <w:ilvl w:val="1"/>
          <w:numId w:val="3"/>
        </w:numPr>
        <w:ind w:hanging="360"/>
      </w:pPr>
      <w:r>
        <w:rPr>
          <w:b/>
        </w:rPr>
        <w:t>How to Choose a Topic:</w:t>
      </w:r>
      <w:r w:rsidR="00726626">
        <w:rPr>
          <w:b/>
        </w:rPr>
        <w:t xml:space="preserve"> </w:t>
      </w:r>
      <w:r w:rsidR="006925B2">
        <w:t>Self-explanatory.</w:t>
      </w:r>
    </w:p>
    <w:p w:rsidR="009A2411" w:rsidRDefault="009A2411" w:rsidP="00EE64E5">
      <w:pPr>
        <w:numPr>
          <w:ilvl w:val="1"/>
          <w:numId w:val="3"/>
        </w:numPr>
        <w:ind w:hanging="360"/>
      </w:pPr>
      <w:r>
        <w:rPr>
          <w:b/>
        </w:rPr>
        <w:t>Resources:</w:t>
      </w:r>
      <w:r>
        <w:t xml:space="preserve"> Here I will embed blogs, videos and educational webs</w:t>
      </w:r>
      <w:r w:rsidR="004C4415">
        <w:t xml:space="preserve">ites </w:t>
      </w:r>
      <w:r>
        <w:t xml:space="preserve">that I believe best portray a narrative. </w:t>
      </w:r>
      <w:r w:rsidR="00B74350">
        <w:t>This tab will also provide</w:t>
      </w:r>
      <w:r w:rsidR="00B35B9C">
        <w:t xml:space="preserve"> links that lead to sites with different types of essays for their </w:t>
      </w:r>
      <w:r w:rsidR="006F46D4">
        <w:t xml:space="preserve">short paragraphs as well as printable planning sheets. </w:t>
      </w:r>
      <w:r w:rsidR="00B35B9C">
        <w:t xml:space="preserve"> (See task/activity </w:t>
      </w:r>
      <w:r w:rsidR="00B35B9C" w:rsidRPr="00B35B9C">
        <w:rPr>
          <w:b/>
        </w:rPr>
        <w:t>C</w:t>
      </w:r>
      <w:r w:rsidR="000D7D00">
        <w:t>.)</w:t>
      </w:r>
      <w:r w:rsidR="00EE64E5" w:rsidRPr="00EE64E5">
        <w:rPr>
          <w:b/>
        </w:rPr>
        <w:t xml:space="preserve"> </w:t>
      </w:r>
      <w:bookmarkStart w:id="0" w:name="_GoBack"/>
      <w:bookmarkEnd w:id="0"/>
    </w:p>
    <w:p w:rsidR="0069649D" w:rsidRDefault="0069649D">
      <w:pPr>
        <w:numPr>
          <w:ilvl w:val="1"/>
          <w:numId w:val="3"/>
        </w:numPr>
        <w:ind w:hanging="360"/>
      </w:pPr>
      <w:r>
        <w:rPr>
          <w:b/>
        </w:rPr>
        <w:t>Quiz:</w:t>
      </w:r>
      <w:r>
        <w:t xml:space="preserve"> The students will click this link to take a quiz I will make and embed on how a narrative essay differs from other types of essays. I will create 5 short paragraphs and they will have to choose which ones are narratives. There will also be one 3 multiple choice questions. </w:t>
      </w:r>
    </w:p>
    <w:p w:rsidR="00DD7F83" w:rsidRDefault="00DD7F83">
      <w:pPr>
        <w:numPr>
          <w:ilvl w:val="1"/>
          <w:numId w:val="3"/>
        </w:numPr>
        <w:ind w:hanging="360"/>
      </w:pPr>
      <w:r>
        <w:rPr>
          <w:b/>
        </w:rPr>
        <w:t>Discussion Board</w:t>
      </w:r>
      <w:r w:rsidR="005113A2">
        <w:rPr>
          <w:b/>
        </w:rPr>
        <w:t>s</w:t>
      </w:r>
      <w:r>
        <w:rPr>
          <w:b/>
        </w:rPr>
        <w:t>:</w:t>
      </w:r>
      <w:r>
        <w:t xml:space="preserve"> This is where the students will access all of their discussion boards</w:t>
      </w:r>
      <w:r w:rsidR="005F3410">
        <w:t xml:space="preserve"> where</w:t>
      </w:r>
      <w:r>
        <w:t xml:space="preserve"> they will be</w:t>
      </w:r>
      <w:r w:rsidR="008D2243">
        <w:t xml:space="preserve"> peer-reviewing and posting their own work. </w:t>
      </w:r>
    </w:p>
    <w:p w:rsidR="00030B6D" w:rsidRDefault="00964373">
      <w:pPr>
        <w:numPr>
          <w:ilvl w:val="0"/>
          <w:numId w:val="3"/>
        </w:numPr>
        <w:ind w:hanging="360"/>
      </w:pPr>
      <w:r>
        <w:t>My website layout will be simple, easy to read and slightly plain</w:t>
      </w:r>
      <w:r w:rsidR="004E10E5">
        <w:t xml:space="preserve"> (but creative!)</w:t>
      </w:r>
      <w:r>
        <w:t xml:space="preserve"> so there is nothing </w:t>
      </w:r>
      <w:r w:rsidR="004E10E5">
        <w:t>that distracts</w:t>
      </w:r>
      <w:r>
        <w:t xml:space="preserve"> th</w:t>
      </w:r>
      <w:r w:rsidR="004E10E5">
        <w:t xml:space="preserve">e students from the main focus: </w:t>
      </w:r>
      <w:r w:rsidR="00197759">
        <w:t>being able to construct a detailed, literate five paragraph narrative essay.</w:t>
      </w:r>
    </w:p>
    <w:p w:rsidR="00030B6D" w:rsidRPr="00C1595B" w:rsidRDefault="00C1595B">
      <w:pPr>
        <w:contextualSpacing w:val="0"/>
        <w:rPr>
          <w:b/>
        </w:rPr>
      </w:pPr>
      <w:r>
        <w:br/>
      </w:r>
      <w:r w:rsidR="00616115">
        <w:rPr>
          <w:b/>
        </w:rPr>
        <w:t>Step 3: Identify the various resources that you plan on using.</w:t>
      </w:r>
      <w:r>
        <w:rPr>
          <w:b/>
        </w:rPr>
        <w:t xml:space="preserve"> </w:t>
      </w:r>
      <w:r w:rsidR="001F5348" w:rsidRPr="00C1595B">
        <w:rPr>
          <w:color w:val="auto"/>
        </w:rPr>
        <w:t>10-15 Resources.</w:t>
      </w:r>
      <w:r w:rsidR="00AD4EF6" w:rsidRPr="00FC0808">
        <w:rPr>
          <w:b/>
          <w:color w:val="auto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85"/>
        <w:gridCol w:w="3885"/>
        <w:gridCol w:w="1590"/>
      </w:tblGrid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616115">
            <w:pPr>
              <w:spacing w:line="240" w:lineRule="auto"/>
              <w:contextualSpacing w:val="0"/>
            </w:pPr>
            <w:r>
              <w:rPr>
                <w:color w:val="FF0000"/>
              </w:rPr>
              <w:t>Link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616115">
            <w:pPr>
              <w:spacing w:line="240" w:lineRule="auto"/>
              <w:contextualSpacing w:val="0"/>
            </w:pPr>
            <w:r>
              <w:rPr>
                <w:color w:val="FF0000"/>
              </w:rPr>
              <w:t>Rationale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616115">
            <w:pPr>
              <w:spacing w:line="240" w:lineRule="auto"/>
              <w:contextualSpacing w:val="0"/>
            </w:pPr>
            <w:r>
              <w:rPr>
                <w:color w:val="FF0000"/>
              </w:rPr>
              <w:t>Reading Level</w:t>
            </w: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7" w:history="1">
              <w:r w:rsidR="00186205" w:rsidRPr="0072351B">
                <w:rPr>
                  <w:rStyle w:val="Hyperlink"/>
                </w:rPr>
                <w:t>http://krazy4writing.blogspot.com/2012/04/blackline-hamburger-3rd-4th-grade.html</w:t>
              </w:r>
            </w:hyperlink>
            <w:r w:rsidR="00186205"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334819">
            <w:pPr>
              <w:spacing w:line="240" w:lineRule="auto"/>
              <w:contextualSpacing w:val="0"/>
            </w:pPr>
            <w:r>
              <w:t xml:space="preserve">This link brings you to a print-out of a big hamburger outline. Although it is slightly </w:t>
            </w:r>
            <w:r w:rsidR="000E33D7">
              <w:t>juvenile, I think it is a great outline for each classroom. It is fun, the lines are big, and the easy outline process takes away some stress from</w:t>
            </w:r>
            <w:r w:rsidR="00B74F83">
              <w:br/>
            </w:r>
            <w:r w:rsidR="000E33D7">
              <w:t xml:space="preserve"> the final outcome. </w:t>
            </w:r>
            <w:r w:rsidR="00B74F83" w:rsidRPr="00B74F83">
              <w:rPr>
                <w:b/>
              </w:rPr>
              <w:t>Used</w:t>
            </w:r>
            <w:r w:rsidR="00B74F83">
              <w:t>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334819">
            <w:pPr>
              <w:spacing w:line="240" w:lineRule="auto"/>
              <w:contextualSpacing w:val="0"/>
            </w:pPr>
            <w:r>
              <w:t>3</w:t>
            </w:r>
            <w:r w:rsidRPr="00334819">
              <w:rPr>
                <w:vertAlign w:val="superscript"/>
              </w:rPr>
              <w:t>rd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8" w:history="1">
              <w:r w:rsidR="00186205" w:rsidRPr="0072351B">
                <w:rPr>
                  <w:rStyle w:val="Hyperlink"/>
                </w:rPr>
                <w:t>http://learning.blogs.nytimes.com/2014/11/13/500-prompts-for-narrative-and-personal-writing/?_r=0</w:t>
              </w:r>
            </w:hyperlink>
          </w:p>
          <w:p w:rsidR="00186205" w:rsidRDefault="00186205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A768F4">
            <w:pPr>
              <w:spacing w:line="240" w:lineRule="auto"/>
              <w:contextualSpacing w:val="0"/>
            </w:pPr>
            <w:r>
              <w:t>This website displays 500 prompts for any student who might be struggling with picking a topic, or wanting something original.</w:t>
            </w:r>
            <w:r w:rsidR="00E74ECA">
              <w:br/>
            </w:r>
            <w:r w:rsidR="00E74ECA" w:rsidRPr="00E74ECA">
              <w:rPr>
                <w:b/>
              </w:rPr>
              <w:t>Used.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A768F4">
            <w:pPr>
              <w:spacing w:line="240" w:lineRule="auto"/>
              <w:contextualSpacing w:val="0"/>
            </w:pPr>
            <w:r>
              <w:t>9</w:t>
            </w:r>
            <w:r w:rsidRPr="00A768F4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  <w:p w:rsidR="0013590B" w:rsidRDefault="0013590B">
            <w:pPr>
              <w:spacing w:line="240" w:lineRule="auto"/>
              <w:contextualSpacing w:val="0"/>
            </w:pPr>
          </w:p>
          <w:p w:rsidR="0013590B" w:rsidRDefault="0013590B">
            <w:pPr>
              <w:spacing w:line="240" w:lineRule="auto"/>
              <w:contextualSpacing w:val="0"/>
            </w:pPr>
          </w:p>
          <w:p w:rsidR="0013590B" w:rsidRDefault="0013590B">
            <w:pPr>
              <w:spacing w:line="240" w:lineRule="auto"/>
              <w:contextualSpacing w:val="0"/>
            </w:pPr>
          </w:p>
          <w:p w:rsidR="0013590B" w:rsidRDefault="0013590B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9" w:history="1">
              <w:r w:rsidR="00186205" w:rsidRPr="0072351B">
                <w:rPr>
                  <w:rStyle w:val="Hyperlink"/>
                </w:rPr>
                <w:t>http://guidedreadingwriting.pbworks.c</w:t>
              </w:r>
              <w:r w:rsidR="00186205" w:rsidRPr="0072351B">
                <w:rPr>
                  <w:rStyle w:val="Hyperlink"/>
                </w:rPr>
                <w:lastRenderedPageBreak/>
                <w:t>om/w/page/4043982/Anchor%20Charts%20Photos</w:t>
              </w:r>
            </w:hyperlink>
          </w:p>
          <w:p w:rsidR="00186205" w:rsidRDefault="00186205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Pr="00DC3B46" w:rsidRDefault="00E02BE9">
            <w:pPr>
              <w:spacing w:line="240" w:lineRule="auto"/>
              <w:contextualSpacing w:val="0"/>
              <w:rPr>
                <w:b/>
              </w:rPr>
            </w:pPr>
            <w:r>
              <w:lastRenderedPageBreak/>
              <w:t xml:space="preserve">This site has great charts and </w:t>
            </w:r>
            <w:r>
              <w:lastRenderedPageBreak/>
              <w:t xml:space="preserve">pictures of what a personal narrative is, verbs that can go into a narrative, some tips and tricks for narrative writing, and much more. Each chart/picture is clear and concise. </w:t>
            </w:r>
            <w:r w:rsidR="00DC3B46">
              <w:br/>
            </w:r>
            <w:r w:rsidR="00DC3B46" w:rsidRPr="00DC3B46">
              <w:rPr>
                <w:b/>
              </w:rPr>
              <w:t>Used.</w:t>
            </w:r>
          </w:p>
          <w:p w:rsidR="00995B1B" w:rsidRDefault="00995B1B">
            <w:pPr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FA2BDF">
            <w:pPr>
              <w:spacing w:line="240" w:lineRule="auto"/>
              <w:contextualSpacing w:val="0"/>
            </w:pPr>
            <w:r>
              <w:lastRenderedPageBreak/>
              <w:t>9</w:t>
            </w:r>
            <w:r w:rsidRPr="00FA2BDF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0" w:history="1">
              <w:r w:rsidR="00186205" w:rsidRPr="0072351B">
                <w:rPr>
                  <w:rStyle w:val="Hyperlink"/>
                </w:rPr>
                <w:t>https://www.pinterest.com/pin/442689838348126641/</w:t>
              </w:r>
            </w:hyperlink>
          </w:p>
          <w:p w:rsidR="00186205" w:rsidRDefault="000643B7">
            <w:pPr>
              <w:spacing w:line="240" w:lineRule="auto"/>
              <w:contextualSpacing w:val="0"/>
            </w:pPr>
            <w:hyperlink r:id="rId11" w:history="1">
              <w:r w:rsidR="00FC0808" w:rsidRPr="0072351B">
                <w:rPr>
                  <w:rStyle w:val="Hyperlink"/>
                </w:rPr>
                <w:t>https://www.sbcc.edu/clrc/files/wl/downloads/StructureofaPersonalNarrativeEssay.pdf</w:t>
              </w:r>
            </w:hyperlink>
          </w:p>
          <w:p w:rsidR="00FC0808" w:rsidRDefault="00FC0808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995B1B">
            <w:pPr>
              <w:spacing w:line="240" w:lineRule="auto"/>
              <w:contextualSpacing w:val="0"/>
            </w:pPr>
            <w:r>
              <w:t xml:space="preserve">Illustrated version of what my site will be explaining. </w:t>
            </w:r>
          </w:p>
          <w:p w:rsidR="00186205" w:rsidRDefault="00FC0808">
            <w:pPr>
              <w:spacing w:line="240" w:lineRule="auto"/>
              <w:contextualSpacing w:val="0"/>
            </w:pPr>
            <w:r>
              <w:t>Structures of a Narrative Essay</w:t>
            </w:r>
          </w:p>
          <w:p w:rsidR="00186205" w:rsidRPr="00DB3693" w:rsidRDefault="00DB3693">
            <w:pPr>
              <w:spacing w:line="240" w:lineRule="auto"/>
              <w:contextualSpacing w:val="0"/>
              <w:rPr>
                <w:b/>
              </w:rPr>
            </w:pPr>
            <w:r w:rsidRPr="00DB3693">
              <w:rPr>
                <w:b/>
              </w:rPr>
              <w:t xml:space="preserve">Not using.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995B1B">
            <w:pPr>
              <w:spacing w:line="240" w:lineRule="auto"/>
              <w:contextualSpacing w:val="0"/>
            </w:pPr>
            <w:r>
              <w:t>5</w:t>
            </w:r>
            <w:r w:rsidRPr="00995B1B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2" w:anchor="fndtn-lesson" w:history="1">
              <w:r w:rsidR="00186205" w:rsidRPr="0072351B">
                <w:rPr>
                  <w:rStyle w:val="Hyperlink"/>
                </w:rPr>
                <w:t>https://learnzillion.com/lesson_plans/6786-add-strong-adjectives-to-narrative-writing-to-make-descriptions-come-alive#fndtn-lesson</w:t>
              </w:r>
            </w:hyperlink>
          </w:p>
          <w:p w:rsidR="00186205" w:rsidRDefault="00186205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186205">
            <w:pPr>
              <w:spacing w:line="240" w:lineRule="auto"/>
              <w:contextualSpacing w:val="0"/>
            </w:pPr>
            <w:r>
              <w:t xml:space="preserve">Video I am thinking about showing or discussing in class and embedding into my site. </w:t>
            </w:r>
            <w:r w:rsidR="00DC3B46">
              <w:br/>
            </w:r>
            <w:r w:rsidR="00DC3B46" w:rsidRPr="00DC3B46">
              <w:rPr>
                <w:b/>
              </w:rPr>
              <w:t>Used.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186205">
            <w:pPr>
              <w:spacing w:line="240" w:lineRule="auto"/>
              <w:contextualSpacing w:val="0"/>
            </w:pPr>
            <w:r>
              <w:t>8</w:t>
            </w:r>
            <w:r w:rsidRPr="00186205">
              <w:rPr>
                <w:vertAlign w:val="superscript"/>
              </w:rPr>
              <w:t>th</w:t>
            </w:r>
            <w:r>
              <w:t>-12th</w:t>
            </w: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3" w:history="1">
              <w:r w:rsidR="00222F32" w:rsidRPr="0072351B">
                <w:rPr>
                  <w:rStyle w:val="Hyperlink"/>
                </w:rPr>
                <w:t>http://www.tesol.org/docs/default-source/new-resource-library/class-collaboration-in-editing-google-docs-eterpad-(open-source-editors)-2.pdf?sfvrsn=0</w:t>
              </w:r>
            </w:hyperlink>
            <w:r w:rsidR="00222F32"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222F32">
            <w:pPr>
              <w:spacing w:line="240" w:lineRule="auto"/>
              <w:contextualSpacing w:val="0"/>
            </w:pPr>
            <w:r>
              <w:t>Using adjectives, adverbs, active verbs properly</w:t>
            </w:r>
            <w:r w:rsidR="00D83940">
              <w:t>.</w:t>
            </w:r>
            <w:r w:rsidR="00D83940">
              <w:br/>
            </w:r>
            <w:r w:rsidR="00D83940" w:rsidRPr="00D83940">
              <w:rPr>
                <w:b/>
              </w:rPr>
              <w:t>Used.</w:t>
            </w:r>
            <w:r w:rsidR="00D83940">
              <w:t xml:space="preserve">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222F32">
            <w:pPr>
              <w:spacing w:line="240" w:lineRule="auto"/>
              <w:contextualSpacing w:val="0"/>
            </w:pPr>
            <w:r>
              <w:t>8</w:t>
            </w:r>
            <w:r w:rsidRPr="00222F32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4" w:history="1">
              <w:r w:rsidR="00E0398C" w:rsidRPr="0072351B">
                <w:rPr>
                  <w:rStyle w:val="Hyperlink"/>
                </w:rPr>
                <w:t>http://www.schoolimprovement.com/docs/Common%20Core%20Rubrics_Gr9-10.pdf</w:t>
              </w:r>
            </w:hyperlink>
            <w:r w:rsidR="00E0398C"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E0398C">
            <w:pPr>
              <w:spacing w:line="240" w:lineRule="auto"/>
              <w:contextualSpacing w:val="0"/>
              <w:rPr>
                <w:b/>
              </w:rPr>
            </w:pPr>
            <w:r w:rsidRPr="00E0398C">
              <w:rPr>
                <w:b/>
              </w:rPr>
              <w:t xml:space="preserve">Pg. 5 </w:t>
            </w:r>
          </w:p>
          <w:p w:rsidR="00E0398C" w:rsidRDefault="00E0398C">
            <w:pPr>
              <w:spacing w:line="240" w:lineRule="auto"/>
              <w:contextualSpacing w:val="0"/>
            </w:pPr>
            <w:r>
              <w:t>Narrative Essay Common Core Rubric for my students.</w:t>
            </w:r>
          </w:p>
          <w:p w:rsidR="00E0398C" w:rsidRPr="00450F12" w:rsidRDefault="00E0398C">
            <w:pPr>
              <w:spacing w:line="240" w:lineRule="auto"/>
              <w:contextualSpacing w:val="0"/>
              <w:rPr>
                <w:b/>
              </w:rPr>
            </w:pPr>
            <w:r>
              <w:t>(As well as for me to make sure everything they need to kn</w:t>
            </w:r>
            <w:r w:rsidR="00450F12">
              <w:t>ow is taught and in my website.</w:t>
            </w:r>
            <w:r w:rsidR="002F58D7">
              <w:t>)</w:t>
            </w:r>
            <w:r w:rsidR="00450F12">
              <w:br/>
            </w:r>
            <w:r w:rsidR="00450F12" w:rsidRPr="00450F12">
              <w:rPr>
                <w:b/>
              </w:rPr>
              <w:t xml:space="preserve">Used just for me. Not in site. </w:t>
            </w:r>
          </w:p>
          <w:p w:rsidR="00E0398C" w:rsidRDefault="00E0398C">
            <w:pPr>
              <w:spacing w:line="240" w:lineRule="auto"/>
              <w:contextualSpacing w:val="0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E62DC7">
            <w:pPr>
              <w:spacing w:line="240" w:lineRule="auto"/>
              <w:contextualSpacing w:val="0"/>
            </w:pPr>
            <w:r>
              <w:t>9</w:t>
            </w:r>
            <w:r w:rsidRPr="00E62DC7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5" w:history="1">
              <w:r w:rsidR="00FB3D0C" w:rsidRPr="0072351B">
                <w:rPr>
                  <w:rStyle w:val="Hyperlink"/>
                </w:rPr>
                <w:t>http://www.gallaudet.edu/tip/english-center/writing/essays/different-kinds-of-essays.html</w:t>
              </w:r>
            </w:hyperlink>
            <w:r w:rsidR="00FB3D0C"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FB3D0C">
            <w:pPr>
              <w:spacing w:line="240" w:lineRule="auto"/>
              <w:contextualSpacing w:val="0"/>
            </w:pPr>
            <w:r>
              <w:t>Guide to Different Types of Essays (We will only focus on a few.)</w:t>
            </w:r>
            <w:r w:rsidR="001368B2">
              <w:br/>
            </w:r>
            <w:r w:rsidR="001368B2" w:rsidRPr="001368B2">
              <w:rPr>
                <w:b/>
              </w:rPr>
              <w:t>Used.</w:t>
            </w:r>
            <w:r w:rsidR="001368B2">
              <w:t xml:space="preserve">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E62DC7">
            <w:pPr>
              <w:spacing w:line="240" w:lineRule="auto"/>
              <w:contextualSpacing w:val="0"/>
            </w:pPr>
            <w:r>
              <w:t>9</w:t>
            </w:r>
            <w:r w:rsidRPr="00E62DC7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6" w:history="1">
              <w:r w:rsidR="00924A6D" w:rsidRPr="0072351B">
                <w:rPr>
                  <w:rStyle w:val="Hyperlink"/>
                </w:rPr>
                <w:t>https://academichelp.net/samples/academics/essays/narrative/</w:t>
              </w:r>
            </w:hyperlink>
          </w:p>
          <w:p w:rsidR="00924A6D" w:rsidRDefault="00924A6D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924A6D">
            <w:pPr>
              <w:spacing w:line="240" w:lineRule="auto"/>
              <w:contextualSpacing w:val="0"/>
            </w:pPr>
            <w:r>
              <w:t>Examples of Narrative Essays</w:t>
            </w:r>
            <w:r w:rsidR="006E3CC4">
              <w:br/>
            </w:r>
            <w:r w:rsidR="006E3CC4" w:rsidRPr="006E3CC4">
              <w:rPr>
                <w:b/>
              </w:rPr>
              <w:t>Used</w:t>
            </w:r>
            <w:r w:rsidR="006E3CC4">
              <w:t>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924A6D">
            <w:pPr>
              <w:spacing w:line="240" w:lineRule="auto"/>
              <w:contextualSpacing w:val="0"/>
            </w:pPr>
            <w:r>
              <w:t>9</w:t>
            </w:r>
            <w:r w:rsidRPr="00924A6D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030B6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0643B7">
            <w:pPr>
              <w:spacing w:line="240" w:lineRule="auto"/>
              <w:contextualSpacing w:val="0"/>
            </w:pPr>
            <w:hyperlink r:id="rId17" w:history="1">
              <w:r w:rsidR="00924A6D" w:rsidRPr="0072351B">
                <w:rPr>
                  <w:rStyle w:val="Hyperlink"/>
                </w:rPr>
                <w:t>http://www.roanestate.edu/owl/Describe.html</w:t>
              </w:r>
            </w:hyperlink>
          </w:p>
          <w:p w:rsidR="00924A6D" w:rsidRDefault="00924A6D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924A6D">
            <w:pPr>
              <w:spacing w:line="240" w:lineRule="auto"/>
              <w:contextualSpacing w:val="0"/>
            </w:pPr>
            <w:r>
              <w:t xml:space="preserve">The narrative essay page is a great resource and has a great chart for constructing vivid ideas. </w:t>
            </w:r>
            <w:r w:rsidR="00E63554" w:rsidRPr="00E63554">
              <w:rPr>
                <w:b/>
              </w:rPr>
              <w:t>Used</w:t>
            </w:r>
            <w:r w:rsidR="00E63554">
              <w:t xml:space="preserve">.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B6D" w:rsidRDefault="008C11F3">
            <w:pPr>
              <w:spacing w:line="240" w:lineRule="auto"/>
              <w:contextualSpacing w:val="0"/>
            </w:pPr>
            <w:r>
              <w:t>9</w:t>
            </w:r>
            <w:r w:rsidRPr="008C11F3">
              <w:rPr>
                <w:vertAlign w:val="superscript"/>
              </w:rPr>
              <w:t>th</w:t>
            </w:r>
            <w:r>
              <w:t>-12</w:t>
            </w:r>
            <w:r w:rsidRPr="006029DF">
              <w:rPr>
                <w:vertAlign w:val="superscript"/>
              </w:rPr>
              <w:t>th</w:t>
            </w:r>
          </w:p>
          <w:p w:rsidR="006029DF" w:rsidRDefault="006029DF">
            <w:pPr>
              <w:spacing w:line="240" w:lineRule="auto"/>
              <w:contextualSpacing w:val="0"/>
            </w:pPr>
          </w:p>
        </w:tc>
      </w:tr>
      <w:tr w:rsidR="008C11F3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1F3" w:rsidRDefault="000643B7">
            <w:pPr>
              <w:spacing w:line="240" w:lineRule="auto"/>
              <w:contextualSpacing w:val="0"/>
            </w:pPr>
            <w:hyperlink r:id="rId18" w:history="1">
              <w:r w:rsidR="008C11F3" w:rsidRPr="0072351B">
                <w:rPr>
                  <w:rStyle w:val="Hyperlink"/>
                </w:rPr>
                <w:t>http://examples.yourdictionary.com/essay-examples.html</w:t>
              </w:r>
            </w:hyperlink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1F3" w:rsidRDefault="008C11F3">
            <w:pPr>
              <w:spacing w:line="240" w:lineRule="auto"/>
              <w:contextualSpacing w:val="0"/>
            </w:pPr>
            <w:r>
              <w:t>Examples of different types of essays!</w:t>
            </w:r>
            <w:r w:rsidR="009B7624">
              <w:t xml:space="preserve"> </w:t>
            </w:r>
            <w:r w:rsidR="009B7624" w:rsidRPr="009B7624">
              <w:rPr>
                <w:b/>
              </w:rPr>
              <w:t>Used</w:t>
            </w:r>
            <w:r w:rsidR="009B7624">
              <w:t>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1F3" w:rsidRDefault="008C11F3">
            <w:pPr>
              <w:spacing w:line="240" w:lineRule="auto"/>
              <w:contextualSpacing w:val="0"/>
            </w:pPr>
            <w:r>
              <w:t>9</w:t>
            </w:r>
            <w:r w:rsidRPr="008C11F3">
              <w:rPr>
                <w:vertAlign w:val="superscript"/>
              </w:rPr>
              <w:t>th</w:t>
            </w:r>
            <w:r>
              <w:t>-12</w:t>
            </w:r>
            <w:r w:rsidRPr="008C11F3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C67FB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7FB" w:rsidRDefault="000643B7">
            <w:pPr>
              <w:spacing w:line="240" w:lineRule="auto"/>
              <w:contextualSpacing w:val="0"/>
            </w:pPr>
            <w:hyperlink r:id="rId19" w:history="1">
              <w:r w:rsidR="001C67FB" w:rsidRPr="0072351B">
                <w:rPr>
                  <w:rStyle w:val="Hyperlink"/>
                </w:rPr>
                <w:t>http://openvocabs.org/how-to-choose-the-right-topic-for-your-narrative-essay</w:t>
              </w:r>
            </w:hyperlink>
            <w:r w:rsidR="001C67FB"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7FB" w:rsidRDefault="001C67FB">
            <w:pPr>
              <w:spacing w:line="240" w:lineRule="auto"/>
              <w:contextualSpacing w:val="0"/>
            </w:pPr>
            <w:r>
              <w:t xml:space="preserve">Tips on how students can choose a topic for their narrative essay. </w:t>
            </w:r>
            <w:r w:rsidR="00012F91" w:rsidRPr="00012F91">
              <w:rPr>
                <w:b/>
              </w:rPr>
              <w:t>Used</w:t>
            </w:r>
            <w:r w:rsidR="00012F91">
              <w:t xml:space="preserve">.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7FB" w:rsidRDefault="001C67FB">
            <w:pPr>
              <w:spacing w:line="240" w:lineRule="auto"/>
              <w:contextualSpacing w:val="0"/>
            </w:pPr>
            <w:r>
              <w:t>9</w:t>
            </w:r>
            <w:r w:rsidRPr="001C67FB">
              <w:rPr>
                <w:vertAlign w:val="superscript"/>
              </w:rPr>
              <w:t>th</w:t>
            </w:r>
            <w:r>
              <w:t>-12</w:t>
            </w:r>
            <w:r w:rsidRPr="001C67FB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C0808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08" w:rsidRDefault="000643B7">
            <w:pPr>
              <w:spacing w:line="240" w:lineRule="auto"/>
              <w:contextualSpacing w:val="0"/>
            </w:pPr>
            <w:hyperlink r:id="rId20" w:history="1">
              <w:r w:rsidR="00FC0808" w:rsidRPr="0072351B">
                <w:rPr>
                  <w:rStyle w:val="Hyperlink"/>
                </w:rPr>
                <w:t>http://www.earthnerds.com/-8-common-tips-for-writimg-a-narrative-essay-introduction.aspx</w:t>
              </w:r>
            </w:hyperlink>
          </w:p>
          <w:p w:rsidR="00FC0808" w:rsidRDefault="00FC0808">
            <w:pPr>
              <w:spacing w:line="240" w:lineRule="auto"/>
              <w:contextualSpacing w:val="0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08" w:rsidRDefault="00FC0808">
            <w:pPr>
              <w:spacing w:line="240" w:lineRule="auto"/>
              <w:contextualSpacing w:val="0"/>
            </w:pPr>
            <w:r>
              <w:t>Constructing an Introduction for a Narrative Essay</w:t>
            </w:r>
            <w:r w:rsidR="00BC5F5B">
              <w:br/>
            </w:r>
            <w:r w:rsidR="00BC5F5B" w:rsidRPr="00BC5F5B">
              <w:rPr>
                <w:b/>
              </w:rPr>
              <w:t>Used.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808" w:rsidRDefault="00FC0808">
            <w:pPr>
              <w:spacing w:line="240" w:lineRule="auto"/>
              <w:contextualSpacing w:val="0"/>
            </w:pPr>
            <w:r>
              <w:t>9</w:t>
            </w:r>
            <w:r w:rsidRPr="00FC0808">
              <w:rPr>
                <w:vertAlign w:val="superscript"/>
              </w:rPr>
              <w:t>th</w:t>
            </w:r>
            <w:r>
              <w:t>-12</w:t>
            </w:r>
            <w:r w:rsidRPr="00FC0808">
              <w:rPr>
                <w:vertAlign w:val="superscript"/>
              </w:rPr>
              <w:t>th</w:t>
            </w:r>
            <w:r>
              <w:t xml:space="preserve"> </w:t>
            </w:r>
          </w:p>
          <w:p w:rsidR="00FC0808" w:rsidRDefault="00FC0808">
            <w:pPr>
              <w:spacing w:line="240" w:lineRule="auto"/>
              <w:contextualSpacing w:val="0"/>
            </w:pPr>
          </w:p>
        </w:tc>
      </w:tr>
      <w:tr w:rsidR="009A66CD"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6CD" w:rsidRPr="009A66CD" w:rsidRDefault="000643B7" w:rsidP="009A66CD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hyperlink r:id="rId21" w:history="1">
              <w:r w:rsidR="009A66CD" w:rsidRPr="0072351B">
                <w:rPr>
                  <w:rStyle w:val="Hyperlink"/>
                  <w:sz w:val="18"/>
                  <w:szCs w:val="18"/>
                </w:rPr>
                <w:t>http://www.msmcclure.com/pdf/pnplan2.pdf</w:t>
              </w:r>
            </w:hyperlink>
            <w:r w:rsidR="009A66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6CD" w:rsidRDefault="009A66CD">
            <w:pPr>
              <w:spacing w:line="240" w:lineRule="auto"/>
              <w:contextualSpacing w:val="0"/>
            </w:pPr>
            <w:r>
              <w:t>Planning sheet!</w:t>
            </w:r>
            <w:r w:rsidR="00012F91">
              <w:t xml:space="preserve"> </w:t>
            </w:r>
            <w:r w:rsidR="00012F91" w:rsidRPr="00012F91">
              <w:rPr>
                <w:b/>
              </w:rPr>
              <w:t>Used</w:t>
            </w:r>
            <w:r w:rsidR="00012F91">
              <w:t xml:space="preserve">.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6CD" w:rsidRDefault="009A66CD">
            <w:pPr>
              <w:spacing w:line="240" w:lineRule="auto"/>
              <w:contextualSpacing w:val="0"/>
            </w:pPr>
            <w:r>
              <w:t>9</w:t>
            </w:r>
            <w:r w:rsidRPr="009A66CD">
              <w:rPr>
                <w:vertAlign w:val="superscript"/>
              </w:rPr>
              <w:t>th</w:t>
            </w:r>
            <w:r>
              <w:t>-12</w:t>
            </w:r>
            <w:r w:rsidRPr="009A66C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030B6D" w:rsidRDefault="00030B6D" w:rsidP="00800293">
      <w:pPr>
        <w:contextualSpacing w:val="0"/>
      </w:pPr>
    </w:p>
    <w:sectPr w:rsidR="00030B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1BF"/>
    <w:multiLevelType w:val="multilevel"/>
    <w:tmpl w:val="33941D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7483CE3"/>
    <w:multiLevelType w:val="multilevel"/>
    <w:tmpl w:val="05EA4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88D2EAE"/>
    <w:multiLevelType w:val="multilevel"/>
    <w:tmpl w:val="208E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310A3"/>
    <w:multiLevelType w:val="multilevel"/>
    <w:tmpl w:val="D09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B794B"/>
    <w:multiLevelType w:val="multilevel"/>
    <w:tmpl w:val="1D1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66162"/>
    <w:multiLevelType w:val="multilevel"/>
    <w:tmpl w:val="62CA72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980000"/>
        <w:sz w:val="22"/>
        <w:szCs w:val="22"/>
        <w:u w:val="none"/>
        <w:vertAlign w:val="baseline"/>
      </w:rPr>
    </w:lvl>
  </w:abstractNum>
  <w:abstractNum w:abstractNumId="6" w15:restartNumberingAfterBreak="0">
    <w:nsid w:val="749F5BD7"/>
    <w:multiLevelType w:val="hybridMultilevel"/>
    <w:tmpl w:val="15445916"/>
    <w:lvl w:ilvl="0" w:tplc="389658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01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214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07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065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68A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0073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6D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D"/>
    <w:rsid w:val="00001536"/>
    <w:rsid w:val="00012F91"/>
    <w:rsid w:val="00024B1F"/>
    <w:rsid w:val="00030B6D"/>
    <w:rsid w:val="000516B5"/>
    <w:rsid w:val="00052788"/>
    <w:rsid w:val="00054472"/>
    <w:rsid w:val="000643B7"/>
    <w:rsid w:val="000706E5"/>
    <w:rsid w:val="00072BD1"/>
    <w:rsid w:val="00094B9B"/>
    <w:rsid w:val="000A0A81"/>
    <w:rsid w:val="000C305C"/>
    <w:rsid w:val="000C3364"/>
    <w:rsid w:val="000D7D00"/>
    <w:rsid w:val="000E33D7"/>
    <w:rsid w:val="000F45E3"/>
    <w:rsid w:val="0011610D"/>
    <w:rsid w:val="00121378"/>
    <w:rsid w:val="00132AA0"/>
    <w:rsid w:val="0013590B"/>
    <w:rsid w:val="001368B2"/>
    <w:rsid w:val="00151523"/>
    <w:rsid w:val="001561CF"/>
    <w:rsid w:val="00186205"/>
    <w:rsid w:val="0019325F"/>
    <w:rsid w:val="00197759"/>
    <w:rsid w:val="001A2A8F"/>
    <w:rsid w:val="001A3719"/>
    <w:rsid w:val="001C33A4"/>
    <w:rsid w:val="001C67FB"/>
    <w:rsid w:val="001E7638"/>
    <w:rsid w:val="001F5348"/>
    <w:rsid w:val="00207518"/>
    <w:rsid w:val="00211566"/>
    <w:rsid w:val="00222F32"/>
    <w:rsid w:val="00223589"/>
    <w:rsid w:val="002472A7"/>
    <w:rsid w:val="00251A31"/>
    <w:rsid w:val="00284D55"/>
    <w:rsid w:val="00286F58"/>
    <w:rsid w:val="002929C4"/>
    <w:rsid w:val="002B2469"/>
    <w:rsid w:val="002B7BE8"/>
    <w:rsid w:val="002C5533"/>
    <w:rsid w:val="002D2E56"/>
    <w:rsid w:val="002E1245"/>
    <w:rsid w:val="002F58D7"/>
    <w:rsid w:val="003014F8"/>
    <w:rsid w:val="0030180C"/>
    <w:rsid w:val="0031497E"/>
    <w:rsid w:val="00314FCD"/>
    <w:rsid w:val="003171FF"/>
    <w:rsid w:val="00334819"/>
    <w:rsid w:val="00336D94"/>
    <w:rsid w:val="0036358C"/>
    <w:rsid w:val="00372549"/>
    <w:rsid w:val="00382B44"/>
    <w:rsid w:val="00394106"/>
    <w:rsid w:val="003A348B"/>
    <w:rsid w:val="003B08FD"/>
    <w:rsid w:val="003C5B23"/>
    <w:rsid w:val="003D0CA8"/>
    <w:rsid w:val="003E156C"/>
    <w:rsid w:val="003E1825"/>
    <w:rsid w:val="00421CB4"/>
    <w:rsid w:val="0042571B"/>
    <w:rsid w:val="004339FC"/>
    <w:rsid w:val="004467D3"/>
    <w:rsid w:val="00450F12"/>
    <w:rsid w:val="00461796"/>
    <w:rsid w:val="0047028F"/>
    <w:rsid w:val="00484A2E"/>
    <w:rsid w:val="004A2707"/>
    <w:rsid w:val="004A5C66"/>
    <w:rsid w:val="004B3ACC"/>
    <w:rsid w:val="004B743D"/>
    <w:rsid w:val="004C4415"/>
    <w:rsid w:val="004E10E5"/>
    <w:rsid w:val="004F68CC"/>
    <w:rsid w:val="00500A5E"/>
    <w:rsid w:val="005113A2"/>
    <w:rsid w:val="00523929"/>
    <w:rsid w:val="00524A3C"/>
    <w:rsid w:val="00531FD1"/>
    <w:rsid w:val="0053307C"/>
    <w:rsid w:val="005748AD"/>
    <w:rsid w:val="00574A07"/>
    <w:rsid w:val="00580A6C"/>
    <w:rsid w:val="00593662"/>
    <w:rsid w:val="005A1953"/>
    <w:rsid w:val="005A1D32"/>
    <w:rsid w:val="005B02ED"/>
    <w:rsid w:val="005B73E3"/>
    <w:rsid w:val="005C1EDA"/>
    <w:rsid w:val="005D2B46"/>
    <w:rsid w:val="005F3410"/>
    <w:rsid w:val="006029DF"/>
    <w:rsid w:val="00616115"/>
    <w:rsid w:val="00617ACE"/>
    <w:rsid w:val="0062399C"/>
    <w:rsid w:val="006267E5"/>
    <w:rsid w:val="00634A33"/>
    <w:rsid w:val="00636E40"/>
    <w:rsid w:val="0064526B"/>
    <w:rsid w:val="006733F3"/>
    <w:rsid w:val="00674D87"/>
    <w:rsid w:val="006925B2"/>
    <w:rsid w:val="0069649D"/>
    <w:rsid w:val="006B5B16"/>
    <w:rsid w:val="006C1F15"/>
    <w:rsid w:val="006C42F4"/>
    <w:rsid w:val="006D53F4"/>
    <w:rsid w:val="006E3CC4"/>
    <w:rsid w:val="006E3F7F"/>
    <w:rsid w:val="006E5E27"/>
    <w:rsid w:val="006F3AE0"/>
    <w:rsid w:val="006F46D4"/>
    <w:rsid w:val="00725CAE"/>
    <w:rsid w:val="00726626"/>
    <w:rsid w:val="00731290"/>
    <w:rsid w:val="00736DF0"/>
    <w:rsid w:val="0078195B"/>
    <w:rsid w:val="00783603"/>
    <w:rsid w:val="007B4598"/>
    <w:rsid w:val="007B71D7"/>
    <w:rsid w:val="007C7AEF"/>
    <w:rsid w:val="00800293"/>
    <w:rsid w:val="00810C72"/>
    <w:rsid w:val="00817471"/>
    <w:rsid w:val="00833423"/>
    <w:rsid w:val="0083444C"/>
    <w:rsid w:val="008667D5"/>
    <w:rsid w:val="00871DBE"/>
    <w:rsid w:val="008811DF"/>
    <w:rsid w:val="00893CE9"/>
    <w:rsid w:val="00897EA7"/>
    <w:rsid w:val="008A1EDF"/>
    <w:rsid w:val="008B1F5B"/>
    <w:rsid w:val="008C11F3"/>
    <w:rsid w:val="008D2243"/>
    <w:rsid w:val="008F3D2F"/>
    <w:rsid w:val="00921176"/>
    <w:rsid w:val="00924A6D"/>
    <w:rsid w:val="00956EA2"/>
    <w:rsid w:val="00961E93"/>
    <w:rsid w:val="00964373"/>
    <w:rsid w:val="00995B1B"/>
    <w:rsid w:val="009A2411"/>
    <w:rsid w:val="009A66CD"/>
    <w:rsid w:val="009B7624"/>
    <w:rsid w:val="009C481A"/>
    <w:rsid w:val="009D6E62"/>
    <w:rsid w:val="00A21548"/>
    <w:rsid w:val="00A32554"/>
    <w:rsid w:val="00A32560"/>
    <w:rsid w:val="00A362FF"/>
    <w:rsid w:val="00A4277C"/>
    <w:rsid w:val="00A462D0"/>
    <w:rsid w:val="00A664E9"/>
    <w:rsid w:val="00A75200"/>
    <w:rsid w:val="00A768F4"/>
    <w:rsid w:val="00A86885"/>
    <w:rsid w:val="00AB45A2"/>
    <w:rsid w:val="00AC272B"/>
    <w:rsid w:val="00AD026D"/>
    <w:rsid w:val="00AD4EF6"/>
    <w:rsid w:val="00AE195A"/>
    <w:rsid w:val="00AE68E2"/>
    <w:rsid w:val="00B20044"/>
    <w:rsid w:val="00B278E6"/>
    <w:rsid w:val="00B35B9C"/>
    <w:rsid w:val="00B74350"/>
    <w:rsid w:val="00B74F83"/>
    <w:rsid w:val="00B77703"/>
    <w:rsid w:val="00B93024"/>
    <w:rsid w:val="00B95F3A"/>
    <w:rsid w:val="00B960EF"/>
    <w:rsid w:val="00B96F84"/>
    <w:rsid w:val="00BA2FBA"/>
    <w:rsid w:val="00BA67A0"/>
    <w:rsid w:val="00BC323C"/>
    <w:rsid w:val="00BC5F5B"/>
    <w:rsid w:val="00BD1A0B"/>
    <w:rsid w:val="00BD4AA1"/>
    <w:rsid w:val="00BD75B8"/>
    <w:rsid w:val="00C0026E"/>
    <w:rsid w:val="00C104D5"/>
    <w:rsid w:val="00C1330C"/>
    <w:rsid w:val="00C1595B"/>
    <w:rsid w:val="00C30C25"/>
    <w:rsid w:val="00C4178B"/>
    <w:rsid w:val="00C74252"/>
    <w:rsid w:val="00C74FD0"/>
    <w:rsid w:val="00C81D06"/>
    <w:rsid w:val="00C94B7E"/>
    <w:rsid w:val="00CD01E5"/>
    <w:rsid w:val="00CD6D5F"/>
    <w:rsid w:val="00D42ED5"/>
    <w:rsid w:val="00D83940"/>
    <w:rsid w:val="00DB2487"/>
    <w:rsid w:val="00DB3693"/>
    <w:rsid w:val="00DC3B46"/>
    <w:rsid w:val="00DD7F83"/>
    <w:rsid w:val="00DE676F"/>
    <w:rsid w:val="00DF1294"/>
    <w:rsid w:val="00E02BE9"/>
    <w:rsid w:val="00E0398C"/>
    <w:rsid w:val="00E0782B"/>
    <w:rsid w:val="00E21642"/>
    <w:rsid w:val="00E21CEC"/>
    <w:rsid w:val="00E24386"/>
    <w:rsid w:val="00E472FC"/>
    <w:rsid w:val="00E5039F"/>
    <w:rsid w:val="00E50E56"/>
    <w:rsid w:val="00E61C27"/>
    <w:rsid w:val="00E62DC7"/>
    <w:rsid w:val="00E63554"/>
    <w:rsid w:val="00E74ECA"/>
    <w:rsid w:val="00E874AF"/>
    <w:rsid w:val="00EA67EE"/>
    <w:rsid w:val="00EC0049"/>
    <w:rsid w:val="00ED5056"/>
    <w:rsid w:val="00EE64E5"/>
    <w:rsid w:val="00F14DD9"/>
    <w:rsid w:val="00F6697C"/>
    <w:rsid w:val="00F83799"/>
    <w:rsid w:val="00FA2BDF"/>
    <w:rsid w:val="00FA4F54"/>
    <w:rsid w:val="00FB39D3"/>
    <w:rsid w:val="00FB3D0C"/>
    <w:rsid w:val="00FB581D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0F9B2-1B7F-41A6-AAA7-31084E9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DefaultParagraphFont"/>
    <w:rsid w:val="00EC0049"/>
  </w:style>
  <w:style w:type="character" w:styleId="Hyperlink">
    <w:name w:val="Hyperlink"/>
    <w:basedOn w:val="DefaultParagraphFont"/>
    <w:uiPriority w:val="99"/>
    <w:unhideWhenUsed/>
    <w:rsid w:val="001862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3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8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blogs.nytimes.com/2014/11/13/500-prompts-for-narrative-and-personal-writing/?_r=0" TargetMode="External"/><Relationship Id="rId13" Type="http://schemas.openxmlformats.org/officeDocument/2006/relationships/hyperlink" Target="http://www.tesol.org/docs/default-source/new-resource-library/class-collaboration-in-editing-google-docs-eterpad-(open-source-editors)-2.pdf?sfvrsn=0" TargetMode="External"/><Relationship Id="rId18" Type="http://schemas.openxmlformats.org/officeDocument/2006/relationships/hyperlink" Target="http://examples.yourdictionary.com/essay-exampl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mcclure.com/pdf/pnplan2.pdf" TargetMode="External"/><Relationship Id="rId7" Type="http://schemas.openxmlformats.org/officeDocument/2006/relationships/hyperlink" Target="http://krazy4writing.blogspot.com/2012/04/blackline-hamburger-3rd-4th-grade.html" TargetMode="External"/><Relationship Id="rId12" Type="http://schemas.openxmlformats.org/officeDocument/2006/relationships/hyperlink" Target="https://learnzillion.com/lesson_plans/6786-add-strong-adjectives-to-narrative-writing-to-make-descriptions-come-alive" TargetMode="External"/><Relationship Id="rId17" Type="http://schemas.openxmlformats.org/officeDocument/2006/relationships/hyperlink" Target="http://www.roanestate.edu/owl/Describ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help.net/samples/academics/essays/narrative/" TargetMode="External"/><Relationship Id="rId20" Type="http://schemas.openxmlformats.org/officeDocument/2006/relationships/hyperlink" Target="http://www.earthnerds.com/-8-common-tips-for-writimg-a-narrative-essay-introduct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amples.yourdictionary.com/essay-examples.html" TargetMode="External"/><Relationship Id="rId11" Type="http://schemas.openxmlformats.org/officeDocument/2006/relationships/hyperlink" Target="https://www.sbcc.edu/clrc/files/wl/downloads/StructureofaPersonalNarrativeEssay.pdf" TargetMode="External"/><Relationship Id="rId5" Type="http://schemas.openxmlformats.org/officeDocument/2006/relationships/hyperlink" Target="http://www.gallaudet.edu/tip/english-center/writing/essays/different-kinds-of-essays.html" TargetMode="External"/><Relationship Id="rId15" Type="http://schemas.openxmlformats.org/officeDocument/2006/relationships/hyperlink" Target="http://www.gallaudet.edu/tip/english-center/writing/essays/different-kinds-of-essay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interest.com/pin/442689838348126641/" TargetMode="External"/><Relationship Id="rId19" Type="http://schemas.openxmlformats.org/officeDocument/2006/relationships/hyperlink" Target="http://openvocabs.org/how-to-choose-the-right-topic-for-your-narrative-ess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idedreadingwriting.pbworks.com/w/page/4043982/Anchor%20Charts%20Photos" TargetMode="External"/><Relationship Id="rId14" Type="http://schemas.openxmlformats.org/officeDocument/2006/relationships/hyperlink" Target="http://www.schoolimprovement.com/docs/Common%20Core%20Rubrics_Gr9-1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Rutledge, Amber</dc:creator>
  <cp:lastModifiedBy>Amber Rutledge</cp:lastModifiedBy>
  <cp:revision>75</cp:revision>
  <cp:lastPrinted>2015-09-23T13:06:00Z</cp:lastPrinted>
  <dcterms:created xsi:type="dcterms:W3CDTF">2015-09-23T07:22:00Z</dcterms:created>
  <dcterms:modified xsi:type="dcterms:W3CDTF">2015-10-12T15:32:00Z</dcterms:modified>
</cp:coreProperties>
</file>